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8236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73F8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522DA1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września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D025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wyróżnienia pracy doktorskiej magistra Kornela Bielawskiego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4B4277" w:rsidRDefault="006A7D44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</w:t>
      </w:r>
      <w:r w:rsidR="004B4277">
        <w:rPr>
          <w:rFonts w:ascii="Times New Roman" w:hAnsi="Times New Roman" w:cs="Times New Roman"/>
          <w:sz w:val="24"/>
          <w:szCs w:val="24"/>
        </w:rPr>
        <w:t>u Gdańskiego w głosowaniu niejawnym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77">
        <w:rPr>
          <w:rFonts w:ascii="Times New Roman" w:hAnsi="Times New Roman" w:cs="Times New Roman"/>
          <w:sz w:val="24"/>
          <w:szCs w:val="24"/>
        </w:rPr>
        <w:t xml:space="preserve">podjęła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>uchwałę</w:t>
      </w:r>
      <w:r w:rsidR="004B4277">
        <w:rPr>
          <w:rFonts w:ascii="Times New Roman" w:hAnsi="Times New Roman" w:cs="Times New Roman"/>
          <w:sz w:val="24"/>
          <w:szCs w:val="24"/>
        </w:rPr>
        <w:t xml:space="preserve"> </w:t>
      </w:r>
      <w:r w:rsidR="004B4277" w:rsidRPr="00CE42F8">
        <w:rPr>
          <w:rFonts w:ascii="Times New Roman" w:hAnsi="Times New Roman" w:cs="Times New Roman"/>
          <w:b/>
          <w:sz w:val="24"/>
          <w:szCs w:val="24"/>
        </w:rPr>
        <w:t>w sprawie</w:t>
      </w:r>
      <w:r w:rsidR="00D02503">
        <w:rPr>
          <w:rFonts w:ascii="Times New Roman" w:hAnsi="Times New Roman" w:cs="Times New Roman"/>
          <w:b/>
          <w:sz w:val="24"/>
          <w:szCs w:val="24"/>
        </w:rPr>
        <w:t xml:space="preserve"> wyróżnienia pracy doktorskiej</w:t>
      </w:r>
      <w:r w:rsidR="00077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503">
        <w:rPr>
          <w:rFonts w:ascii="Times New Roman" w:hAnsi="Times New Roman" w:cs="Times New Roman"/>
          <w:b/>
          <w:sz w:val="24"/>
          <w:szCs w:val="24"/>
        </w:rPr>
        <w:t xml:space="preserve">magistra Kornela Bielawskiego </w:t>
      </w:r>
    </w:p>
    <w:p w:rsidR="00F9086F" w:rsidRDefault="00F9086F" w:rsidP="00DD3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AF8" w:rsidRDefault="004B4277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rozprawy doktorskiej</w:t>
      </w:r>
      <w:r w:rsidRPr="009B2AF8">
        <w:rPr>
          <w:rFonts w:ascii="Times New Roman" w:hAnsi="Times New Roman" w:cs="Times New Roman"/>
          <w:sz w:val="24"/>
          <w:szCs w:val="24"/>
        </w:rPr>
        <w:t>:</w:t>
      </w:r>
      <w:r w:rsidR="00F6157D" w:rsidRPr="009B2AF8">
        <w:rPr>
          <w:rFonts w:ascii="Times New Roman" w:hAnsi="Times New Roman" w:cs="Times New Roman"/>
          <w:sz w:val="24"/>
          <w:szCs w:val="24"/>
        </w:rPr>
        <w:t xml:space="preserve"> </w:t>
      </w:r>
      <w:r w:rsidR="009B2AF8" w:rsidRPr="009B2AF8">
        <w:rPr>
          <w:rFonts w:ascii="Times New Roman" w:hAnsi="Times New Roman" w:cs="Times New Roman"/>
          <w:bCs/>
          <w:i/>
          <w:sz w:val="24"/>
          <w:szCs w:val="24"/>
        </w:rPr>
        <w:t>Przemoc w działaniach politycznych w Indonezji</w:t>
      </w:r>
      <w:r w:rsidR="009B2AF8" w:rsidRPr="008D544C">
        <w:rPr>
          <w:i/>
        </w:rPr>
        <w:t> </w:t>
      </w:r>
      <w:r w:rsidR="009B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</w:p>
    <w:p w:rsidR="00B658DF" w:rsidRDefault="00B658DF">
      <w:bookmarkStart w:id="0" w:name="_GoBack"/>
      <w:bookmarkEnd w:id="0"/>
    </w:p>
    <w:p w:rsidR="00BE74A0" w:rsidRDefault="00BE74A0"/>
    <w:p w:rsidR="00BE74A0" w:rsidRDefault="00BE74A0" w:rsidP="00BE74A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BE74A0" w:rsidRDefault="00BE74A0" w:rsidP="00BE74A0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BE74A0" w:rsidRDefault="00BE74A0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775A0"/>
    <w:rsid w:val="000A241E"/>
    <w:rsid w:val="0022159B"/>
    <w:rsid w:val="00344639"/>
    <w:rsid w:val="00431E05"/>
    <w:rsid w:val="004451D3"/>
    <w:rsid w:val="004B4277"/>
    <w:rsid w:val="004E0ADC"/>
    <w:rsid w:val="00513920"/>
    <w:rsid w:val="00522807"/>
    <w:rsid w:val="00522DA1"/>
    <w:rsid w:val="00587408"/>
    <w:rsid w:val="006436DC"/>
    <w:rsid w:val="00645EEE"/>
    <w:rsid w:val="006500B0"/>
    <w:rsid w:val="006A7D44"/>
    <w:rsid w:val="00744ABB"/>
    <w:rsid w:val="007812BB"/>
    <w:rsid w:val="007C3A37"/>
    <w:rsid w:val="0082365A"/>
    <w:rsid w:val="00873F81"/>
    <w:rsid w:val="00895600"/>
    <w:rsid w:val="008A5C2B"/>
    <w:rsid w:val="008B480F"/>
    <w:rsid w:val="009B2AF8"/>
    <w:rsid w:val="00A07747"/>
    <w:rsid w:val="00B62F3D"/>
    <w:rsid w:val="00B658DF"/>
    <w:rsid w:val="00BE74A0"/>
    <w:rsid w:val="00C14B70"/>
    <w:rsid w:val="00C17AEA"/>
    <w:rsid w:val="00CE42F8"/>
    <w:rsid w:val="00D02503"/>
    <w:rsid w:val="00D70F73"/>
    <w:rsid w:val="00D927D4"/>
    <w:rsid w:val="00DA69C3"/>
    <w:rsid w:val="00DB05BB"/>
    <w:rsid w:val="00DC4F42"/>
    <w:rsid w:val="00DD303C"/>
    <w:rsid w:val="00ED4512"/>
    <w:rsid w:val="00F16863"/>
    <w:rsid w:val="00F4252B"/>
    <w:rsid w:val="00F6157D"/>
    <w:rsid w:val="00F9086F"/>
    <w:rsid w:val="00F931B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46</cp:revision>
  <dcterms:created xsi:type="dcterms:W3CDTF">2020-04-27T08:11:00Z</dcterms:created>
  <dcterms:modified xsi:type="dcterms:W3CDTF">2020-10-02T08:49:00Z</dcterms:modified>
</cp:coreProperties>
</file>