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8236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53E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522DA1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A0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077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dania stopnia doktora magistrowi</w:t>
      </w:r>
      <w:r w:rsidR="00522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Kornelowi Bielawskiemu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4B4277" w:rsidRDefault="006A7D44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</w:t>
      </w:r>
      <w:r w:rsidR="004B4277">
        <w:rPr>
          <w:rFonts w:ascii="Times New Roman" w:hAnsi="Times New Roman" w:cs="Times New Roman"/>
          <w:sz w:val="24"/>
          <w:szCs w:val="24"/>
        </w:rPr>
        <w:t>u Gdańskiego w głosowaniu niejawnym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77">
        <w:rPr>
          <w:rFonts w:ascii="Times New Roman" w:hAnsi="Times New Roman" w:cs="Times New Roman"/>
          <w:sz w:val="24"/>
          <w:szCs w:val="24"/>
        </w:rPr>
        <w:t xml:space="preserve">podjęła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>uchwałę</w:t>
      </w:r>
      <w:r w:rsidR="004B4277">
        <w:rPr>
          <w:rFonts w:ascii="Times New Roman" w:hAnsi="Times New Roman" w:cs="Times New Roman"/>
          <w:sz w:val="24"/>
          <w:szCs w:val="24"/>
        </w:rPr>
        <w:t xml:space="preserve">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775A0">
        <w:rPr>
          <w:rFonts w:ascii="Times New Roman" w:hAnsi="Times New Roman" w:cs="Times New Roman"/>
          <w:b/>
          <w:sz w:val="24"/>
          <w:szCs w:val="24"/>
        </w:rPr>
        <w:t xml:space="preserve">nadania magistrowi </w:t>
      </w:r>
      <w:r w:rsidR="00522DA1">
        <w:rPr>
          <w:rFonts w:ascii="Times New Roman" w:hAnsi="Times New Roman" w:cs="Times New Roman"/>
          <w:b/>
          <w:sz w:val="24"/>
          <w:szCs w:val="24"/>
        </w:rPr>
        <w:t xml:space="preserve">Kornelowi Bielawskiemu 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ED4512" w:rsidRPr="00CE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nauki 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>o polityce i administracji</w:t>
      </w:r>
    </w:p>
    <w:p w:rsidR="00F9086F" w:rsidRDefault="00F9086F" w:rsidP="00DD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AF8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</w:t>
      </w:r>
      <w:r w:rsidRPr="009B2AF8">
        <w:rPr>
          <w:rFonts w:ascii="Times New Roman" w:hAnsi="Times New Roman" w:cs="Times New Roman"/>
          <w:sz w:val="24"/>
          <w:szCs w:val="24"/>
        </w:rPr>
        <w:t>:</w:t>
      </w:r>
      <w:r w:rsidR="00F6157D" w:rsidRPr="009B2AF8">
        <w:rPr>
          <w:rFonts w:ascii="Times New Roman" w:hAnsi="Times New Roman" w:cs="Times New Roman"/>
          <w:sz w:val="24"/>
          <w:szCs w:val="24"/>
        </w:rPr>
        <w:t xml:space="preserve"> </w:t>
      </w:r>
      <w:r w:rsidR="009B2AF8" w:rsidRPr="009B2AF8">
        <w:rPr>
          <w:rFonts w:ascii="Times New Roman" w:hAnsi="Times New Roman" w:cs="Times New Roman"/>
          <w:bCs/>
          <w:i/>
          <w:sz w:val="24"/>
          <w:szCs w:val="24"/>
        </w:rPr>
        <w:t>Przemoc w działaniach politycznych w Indonezji</w:t>
      </w:r>
      <w:r w:rsidR="009B2AF8" w:rsidRPr="008D544C">
        <w:rPr>
          <w:i/>
        </w:rPr>
        <w:t> </w:t>
      </w:r>
      <w:r w:rsidR="009B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C3" w:rsidRDefault="00DA69C3" w:rsidP="006A7D44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hab. Tadeusz Dmochowski, profesor Uniwersytetu Gdańskiego</w:t>
      </w: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 pomocniczy: dr Wojciech Grabowski</w:t>
      </w:r>
    </w:p>
    <w:p w:rsidR="009B2AF8" w:rsidRDefault="009B2AF8" w:rsidP="009B2AF8">
      <w:pPr>
        <w:pStyle w:val="NormalnyWeb"/>
      </w:pPr>
      <w:r>
        <w:t>Recenzenci:</w:t>
      </w:r>
    </w:p>
    <w:p w:rsidR="009B2AF8" w:rsidRDefault="009B2AF8" w:rsidP="009B2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Joanna Marszałek-Kawa, profesor Uniwersytetu Mikołaja Kopernika</w:t>
      </w:r>
      <w:r w:rsidR="00BE7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Toruniu</w:t>
      </w:r>
    </w:p>
    <w:p w:rsidR="009B2AF8" w:rsidRPr="008D544C" w:rsidRDefault="009B2AF8" w:rsidP="009B2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AF8" w:rsidRPr="008D544C" w:rsidRDefault="009B2AF8" w:rsidP="009B2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Jacek Ziółkowski,</w:t>
      </w:r>
      <w:r w:rsidRPr="008D5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profesor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 Warszawskiego</w:t>
      </w: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BE74A0" w:rsidRDefault="00BE74A0"/>
    <w:p w:rsidR="00BE74A0" w:rsidRDefault="00BE74A0" w:rsidP="00BE74A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BE74A0" w:rsidRDefault="00BE74A0" w:rsidP="00BE74A0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BE74A0" w:rsidRDefault="00BE74A0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775A0"/>
    <w:rsid w:val="000A241E"/>
    <w:rsid w:val="00344639"/>
    <w:rsid w:val="00431E05"/>
    <w:rsid w:val="004451D3"/>
    <w:rsid w:val="00453E39"/>
    <w:rsid w:val="004B4277"/>
    <w:rsid w:val="004E0ADC"/>
    <w:rsid w:val="00513920"/>
    <w:rsid w:val="00522807"/>
    <w:rsid w:val="00522DA1"/>
    <w:rsid w:val="00587408"/>
    <w:rsid w:val="006436DC"/>
    <w:rsid w:val="00645EEE"/>
    <w:rsid w:val="006500B0"/>
    <w:rsid w:val="006A7D44"/>
    <w:rsid w:val="00744ABB"/>
    <w:rsid w:val="007812BB"/>
    <w:rsid w:val="007C3A37"/>
    <w:rsid w:val="008025F3"/>
    <w:rsid w:val="0082365A"/>
    <w:rsid w:val="00895600"/>
    <w:rsid w:val="008B480F"/>
    <w:rsid w:val="009B2AF8"/>
    <w:rsid w:val="00A07747"/>
    <w:rsid w:val="00B62F3D"/>
    <w:rsid w:val="00B658DF"/>
    <w:rsid w:val="00BE74A0"/>
    <w:rsid w:val="00C14B70"/>
    <w:rsid w:val="00C17AEA"/>
    <w:rsid w:val="00CE42F8"/>
    <w:rsid w:val="00D70F73"/>
    <w:rsid w:val="00D927D4"/>
    <w:rsid w:val="00DA69C3"/>
    <w:rsid w:val="00DB05BB"/>
    <w:rsid w:val="00DC4F42"/>
    <w:rsid w:val="00DD303C"/>
    <w:rsid w:val="00ED4512"/>
    <w:rsid w:val="00F16863"/>
    <w:rsid w:val="00F4252B"/>
    <w:rsid w:val="00F6157D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44</cp:revision>
  <dcterms:created xsi:type="dcterms:W3CDTF">2020-04-27T08:11:00Z</dcterms:created>
  <dcterms:modified xsi:type="dcterms:W3CDTF">2020-10-02T08:46:00Z</dcterms:modified>
</cp:coreProperties>
</file>