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44" w:rsidRDefault="006A7D4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39791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468B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4451D3">
        <w:rPr>
          <w:rFonts w:ascii="Times New Roman" w:eastAsia="Times New Roman" w:hAnsi="Times New Roman" w:cs="Times New Roman"/>
          <w:sz w:val="24"/>
          <w:szCs w:val="24"/>
          <w:lang w:eastAsia="pl-PL"/>
        </w:rPr>
        <w:t>RDN/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</w:p>
    <w:p w:rsidR="006A7D44" w:rsidRDefault="006A7D4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7D44" w:rsidRDefault="006A7D4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Dyscypliny Nauki o polityce i administracji Uniwersytetu Gdańskiego</w:t>
      </w:r>
    </w:p>
    <w:p w:rsidR="006A7D44" w:rsidRDefault="00EA006E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21 września</w:t>
      </w:r>
      <w:r w:rsidR="006A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</w:p>
    <w:p w:rsidR="006A7D44" w:rsidRDefault="006A7D44" w:rsidP="006A7D44">
      <w:pPr>
        <w:jc w:val="center"/>
        <w:rPr>
          <w:sz w:val="24"/>
          <w:szCs w:val="24"/>
        </w:rPr>
      </w:pPr>
    </w:p>
    <w:p w:rsidR="006A7D44" w:rsidRDefault="006A7D44" w:rsidP="00EA006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4B4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przyjęcia obrony</w:t>
      </w:r>
      <w:r w:rsidR="000A24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doktorskiej </w:t>
      </w:r>
      <w:r w:rsidR="00EA00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mgra Kornela Bielawskiego</w:t>
      </w:r>
    </w:p>
    <w:p w:rsidR="006A7D44" w:rsidRDefault="006A7D44" w:rsidP="006A7D44">
      <w:pPr>
        <w:jc w:val="center"/>
      </w:pPr>
    </w:p>
    <w:p w:rsidR="006A7D44" w:rsidRDefault="006A7D44" w:rsidP="006A7D44">
      <w:pPr>
        <w:jc w:val="both"/>
      </w:pPr>
    </w:p>
    <w:p w:rsidR="00EA006E" w:rsidRPr="008D544C" w:rsidRDefault="006A7D44" w:rsidP="007D50FB">
      <w:pPr>
        <w:pStyle w:val="xmsonormal"/>
        <w:jc w:val="both"/>
        <w:rPr>
          <w:i/>
        </w:rPr>
      </w:pPr>
      <w:r>
        <w:t>Rada Dyscypliny Nauki o polityce i administracji Uniwersytet</w:t>
      </w:r>
      <w:r w:rsidR="004B4277">
        <w:t>u Gdańskiego w głosowaniu niejawnym</w:t>
      </w:r>
      <w:r>
        <w:t xml:space="preserve"> </w:t>
      </w:r>
      <w:r w:rsidR="004B4277" w:rsidRPr="00AC2B2B">
        <w:rPr>
          <w:b/>
        </w:rPr>
        <w:t xml:space="preserve">podjęła uchwałę w sprawie przyjęcia obrony </w:t>
      </w:r>
      <w:r w:rsidR="00D365AA">
        <w:rPr>
          <w:b/>
        </w:rPr>
        <w:t xml:space="preserve">pracy </w:t>
      </w:r>
      <w:r w:rsidR="004B4277" w:rsidRPr="00AC2B2B">
        <w:rPr>
          <w:b/>
        </w:rPr>
        <w:t>doktorskiej</w:t>
      </w:r>
      <w:r w:rsidR="00EA006E">
        <w:rPr>
          <w:b/>
        </w:rPr>
        <w:t xml:space="preserve"> </w:t>
      </w:r>
      <w:r w:rsidR="00D365AA">
        <w:rPr>
          <w:b/>
        </w:rPr>
        <w:t xml:space="preserve">                                   </w:t>
      </w:r>
      <w:r w:rsidR="00EA006E">
        <w:rPr>
          <w:b/>
        </w:rPr>
        <w:t xml:space="preserve">mgra Kornela Bielawskiego. </w:t>
      </w:r>
      <w:r w:rsidR="004B4277">
        <w:t>Temat rozprawy doktorskiej:</w:t>
      </w:r>
      <w:r w:rsidR="00F6157D">
        <w:t xml:space="preserve"> </w:t>
      </w:r>
      <w:r w:rsidR="007D50FB">
        <w:t xml:space="preserve">  </w:t>
      </w:r>
      <w:r w:rsidR="00EA006E" w:rsidRPr="008D544C">
        <w:rPr>
          <w:b/>
          <w:bCs/>
          <w:i/>
        </w:rPr>
        <w:t xml:space="preserve">Przemoc w działaniach politycznych </w:t>
      </w:r>
      <w:r w:rsidR="007D50FB">
        <w:rPr>
          <w:b/>
          <w:bCs/>
          <w:i/>
        </w:rPr>
        <w:t xml:space="preserve"> </w:t>
      </w:r>
      <w:r w:rsidR="00EA006E" w:rsidRPr="008D544C">
        <w:rPr>
          <w:b/>
          <w:bCs/>
          <w:i/>
        </w:rPr>
        <w:t>w Indonezji</w:t>
      </w:r>
      <w:r w:rsidR="00EA006E" w:rsidRPr="008D544C">
        <w:rPr>
          <w:i/>
        </w:rPr>
        <w:t> </w:t>
      </w:r>
      <w:r w:rsidR="00277FB6">
        <w:rPr>
          <w:i/>
        </w:rPr>
        <w:t>.</w:t>
      </w:r>
    </w:p>
    <w:p w:rsidR="006A7D44" w:rsidRDefault="006A7D44" w:rsidP="00DD303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4277" w:rsidRDefault="00EA006E" w:rsidP="00DD3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Promotor: dr hab. Tadeusz Dmochowski,</w:t>
      </w:r>
      <w:r w:rsidR="004B4277">
        <w:rPr>
          <w:rFonts w:ascii="Times New Roman" w:hAnsi="Times New Roman" w:cs="Times New Roman"/>
          <w:sz w:val="24"/>
          <w:szCs w:val="24"/>
        </w:rPr>
        <w:t xml:space="preserve"> profesor Uniwersytetu Gdańskiego</w:t>
      </w:r>
    </w:p>
    <w:p w:rsidR="004B4277" w:rsidRDefault="004B4277" w:rsidP="00DD3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Promotor pomocniczy: </w:t>
      </w:r>
      <w:r w:rsidR="00EA006E">
        <w:rPr>
          <w:rFonts w:ascii="Times New Roman" w:hAnsi="Times New Roman" w:cs="Times New Roman"/>
          <w:sz w:val="24"/>
          <w:szCs w:val="24"/>
        </w:rPr>
        <w:t>dr Wojciech Grabowski</w:t>
      </w:r>
    </w:p>
    <w:p w:rsidR="00F82AB9" w:rsidRDefault="00F82AB9" w:rsidP="00F82AB9">
      <w:pPr>
        <w:pStyle w:val="NormalnyWeb"/>
      </w:pPr>
      <w:r>
        <w:t>Recenzenci:</w:t>
      </w:r>
    </w:p>
    <w:p w:rsidR="00EA006E" w:rsidRDefault="00EA006E" w:rsidP="00EA0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hab. Joanna Marszałek-Kawa, profesor Uniwersytetu Mikołaja Kopernika</w:t>
      </w:r>
      <w:r w:rsidR="004528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Toruniu</w:t>
      </w:r>
    </w:p>
    <w:p w:rsidR="00EA006E" w:rsidRPr="008D544C" w:rsidRDefault="00EA006E" w:rsidP="00EA0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006E" w:rsidRPr="008D544C" w:rsidRDefault="00EA006E" w:rsidP="00EA0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hab.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Jacek Ziółkowski,</w:t>
      </w:r>
      <w:r w:rsidRPr="008D5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profesor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Uniwersytetu Warszawskiego</w:t>
      </w:r>
    </w:p>
    <w:p w:rsidR="00F82AB9" w:rsidRDefault="00F82AB9" w:rsidP="006A7D44">
      <w:pPr>
        <w:jc w:val="both"/>
        <w:rPr>
          <w:rFonts w:ascii="Times New Roman" w:hAnsi="Times New Roman" w:cs="Times New Roman"/>
          <w:sz w:val="24"/>
        </w:rPr>
      </w:pPr>
    </w:p>
    <w:p w:rsidR="00B658DF" w:rsidRDefault="00B658DF">
      <w:bookmarkStart w:id="0" w:name="_GoBack"/>
      <w:bookmarkEnd w:id="0"/>
    </w:p>
    <w:p w:rsidR="00645EEE" w:rsidRDefault="00645EEE"/>
    <w:p w:rsidR="000974EC" w:rsidRDefault="004528A4" w:rsidP="000974EC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="000974EC">
        <w:rPr>
          <w:rFonts w:ascii="Times New Roman" w:hAnsi="Times New Roman" w:cs="Times New Roman"/>
          <w:sz w:val="24"/>
          <w:szCs w:val="24"/>
        </w:rPr>
        <w:t xml:space="preserve"> Rady Dyscypliny Nauki o polityce                                          i administracji</w:t>
      </w:r>
    </w:p>
    <w:p w:rsidR="000974EC" w:rsidRDefault="004528A4" w:rsidP="000974EC">
      <w:pPr>
        <w:ind w:left="35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Dr hab. Jarosław Nocoń</w:t>
      </w:r>
      <w:r w:rsidR="000974EC">
        <w:rPr>
          <w:rFonts w:ascii="Times New Roman" w:hAnsi="Times New Roman" w:cs="Times New Roman"/>
          <w:i/>
          <w:sz w:val="24"/>
          <w:szCs w:val="24"/>
        </w:rPr>
        <w:t>, prof. UG</w:t>
      </w:r>
    </w:p>
    <w:p w:rsidR="00645EEE" w:rsidRDefault="00645EEE"/>
    <w:p w:rsidR="00645EEE" w:rsidRDefault="00645EEE"/>
    <w:sectPr w:rsidR="0064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D4"/>
    <w:rsid w:val="000974EC"/>
    <w:rsid w:val="000A241E"/>
    <w:rsid w:val="00277FB6"/>
    <w:rsid w:val="002868DC"/>
    <w:rsid w:val="0039791F"/>
    <w:rsid w:val="004451D3"/>
    <w:rsid w:val="004528A4"/>
    <w:rsid w:val="0048094D"/>
    <w:rsid w:val="00497D4A"/>
    <w:rsid w:val="004B4277"/>
    <w:rsid w:val="00502C3D"/>
    <w:rsid w:val="00522807"/>
    <w:rsid w:val="00587408"/>
    <w:rsid w:val="006436DC"/>
    <w:rsid w:val="00645EEE"/>
    <w:rsid w:val="006A6243"/>
    <w:rsid w:val="006A7D44"/>
    <w:rsid w:val="007468BE"/>
    <w:rsid w:val="0077170B"/>
    <w:rsid w:val="007812BB"/>
    <w:rsid w:val="007D50FB"/>
    <w:rsid w:val="00822369"/>
    <w:rsid w:val="00851303"/>
    <w:rsid w:val="00895600"/>
    <w:rsid w:val="008B480F"/>
    <w:rsid w:val="009D508D"/>
    <w:rsid w:val="00AC2B2B"/>
    <w:rsid w:val="00B658DF"/>
    <w:rsid w:val="00C14B70"/>
    <w:rsid w:val="00CE6882"/>
    <w:rsid w:val="00D365AA"/>
    <w:rsid w:val="00D70F73"/>
    <w:rsid w:val="00D927D4"/>
    <w:rsid w:val="00DA69C3"/>
    <w:rsid w:val="00DD303C"/>
    <w:rsid w:val="00EA006E"/>
    <w:rsid w:val="00F16863"/>
    <w:rsid w:val="00F6157D"/>
    <w:rsid w:val="00F82AB9"/>
    <w:rsid w:val="00F9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256BD-1CE6-48B7-B852-E569A18D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D4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EA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40</cp:revision>
  <dcterms:created xsi:type="dcterms:W3CDTF">2020-04-27T08:11:00Z</dcterms:created>
  <dcterms:modified xsi:type="dcterms:W3CDTF">2020-10-02T08:46:00Z</dcterms:modified>
</cp:coreProperties>
</file>