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310379ED" w:rsidR="00657935" w:rsidRDefault="00657935">
      <w:r>
        <w:t xml:space="preserve">Wyrażam zgodę na </w:t>
      </w:r>
      <w:r w:rsidR="00FB7BFF">
        <w:t>kandydowanie do Rady Wydziału</w:t>
      </w:r>
      <w:r>
        <w:t xml:space="preserve">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18CA9FA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</w:t>
      </w:r>
      <w:r w:rsidR="00CA3298">
        <w:rPr>
          <w:sz w:val="18"/>
          <w:szCs w:val="18"/>
        </w:rPr>
        <w:t xml:space="preserve"> </w:t>
      </w:r>
      <w:r>
        <w:rPr>
          <w:sz w:val="18"/>
          <w:szCs w:val="18"/>
        </w:rPr>
        <w:t>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1F51DA"/>
    <w:rsid w:val="00632F4A"/>
    <w:rsid w:val="00657935"/>
    <w:rsid w:val="00803D39"/>
    <w:rsid w:val="00836B54"/>
    <w:rsid w:val="00BC239E"/>
    <w:rsid w:val="00CA3298"/>
    <w:rsid w:val="00D0340F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2023-04-03T08:46:00Z</dcterms:created>
  <dcterms:modified xsi:type="dcterms:W3CDTF">2023-04-03T08:46:00Z</dcterms:modified>
</cp:coreProperties>
</file>