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03B6" w14:textId="0FEDB607" w:rsidR="00A26D17" w:rsidRPr="00E37B5C" w:rsidRDefault="00A26D17" w:rsidP="00A26D17">
      <w:pPr>
        <w:spacing w:line="276" w:lineRule="auto"/>
        <w:jc w:val="center"/>
        <w:rPr>
          <w:b/>
          <w:bCs/>
        </w:rPr>
      </w:pPr>
      <w:r w:rsidRPr="00252558">
        <w:rPr>
          <w:b/>
          <w:bCs/>
        </w:rPr>
        <w:t xml:space="preserve">Uchwała </w:t>
      </w:r>
      <w:r w:rsidRPr="00E37B5C">
        <w:rPr>
          <w:b/>
          <w:bCs/>
        </w:rPr>
        <w:t>nr</w:t>
      </w:r>
      <w:r w:rsidR="001E1E77" w:rsidRPr="00E37B5C">
        <w:rPr>
          <w:b/>
          <w:bCs/>
        </w:rPr>
        <w:t xml:space="preserve"> </w:t>
      </w:r>
      <w:r w:rsidR="00DE68C8">
        <w:rPr>
          <w:b/>
          <w:bCs/>
        </w:rPr>
        <w:t>1</w:t>
      </w:r>
      <w:r w:rsidRPr="00E37B5C">
        <w:rPr>
          <w:b/>
          <w:bCs/>
        </w:rPr>
        <w:t>/2</w:t>
      </w:r>
      <w:r w:rsidR="00DE68C8">
        <w:rPr>
          <w:b/>
          <w:bCs/>
        </w:rPr>
        <w:t>3</w:t>
      </w:r>
    </w:p>
    <w:p w14:paraId="7CC12545" w14:textId="0304B2AE" w:rsidR="00A26D17" w:rsidRPr="00E37B5C" w:rsidRDefault="00A26D17" w:rsidP="00A26D17">
      <w:pPr>
        <w:spacing w:line="276" w:lineRule="auto"/>
        <w:jc w:val="center"/>
        <w:rPr>
          <w:b/>
          <w:bCs/>
        </w:rPr>
      </w:pPr>
      <w:r w:rsidRPr="00E37B5C">
        <w:rPr>
          <w:b/>
          <w:bCs/>
        </w:rPr>
        <w:t>Komisji Wyborczej</w:t>
      </w:r>
      <w:r w:rsidR="00262AC0" w:rsidRPr="00E37B5C">
        <w:rPr>
          <w:b/>
          <w:bCs/>
        </w:rPr>
        <w:t xml:space="preserve"> Wydziału </w:t>
      </w:r>
      <w:r w:rsidR="00864826">
        <w:rPr>
          <w:b/>
          <w:bCs/>
        </w:rPr>
        <w:t>N</w:t>
      </w:r>
      <w:r w:rsidR="00E6744F">
        <w:rPr>
          <w:b/>
          <w:bCs/>
        </w:rPr>
        <w:t>auk Społecznych</w:t>
      </w:r>
    </w:p>
    <w:p w14:paraId="18BFC533" w14:textId="77777777" w:rsidR="00A26D17" w:rsidRPr="00E37B5C" w:rsidRDefault="00A26D17" w:rsidP="00A26D17">
      <w:pPr>
        <w:spacing w:line="276" w:lineRule="auto"/>
        <w:jc w:val="center"/>
        <w:rPr>
          <w:b/>
          <w:bCs/>
        </w:rPr>
      </w:pPr>
      <w:r w:rsidRPr="00E37B5C">
        <w:rPr>
          <w:b/>
          <w:bCs/>
        </w:rPr>
        <w:t>Uniwersytetu Gdańskiego</w:t>
      </w:r>
    </w:p>
    <w:p w14:paraId="0FFCF632" w14:textId="77777777" w:rsidR="00A26D17" w:rsidRPr="00E37B5C" w:rsidRDefault="00A26D17" w:rsidP="00A26D17">
      <w:pPr>
        <w:spacing w:line="276" w:lineRule="auto"/>
        <w:jc w:val="center"/>
        <w:rPr>
          <w:b/>
          <w:bCs/>
        </w:rPr>
      </w:pPr>
      <w:r w:rsidRPr="00E37B5C">
        <w:rPr>
          <w:b/>
          <w:bCs/>
        </w:rPr>
        <w:t>na kadencję 2020-2024</w:t>
      </w:r>
    </w:p>
    <w:p w14:paraId="767D8645" w14:textId="0D5DD2FE" w:rsidR="00A26D17" w:rsidRPr="00E37B5C" w:rsidRDefault="00A26D17" w:rsidP="00A26D17">
      <w:pPr>
        <w:spacing w:line="276" w:lineRule="auto"/>
        <w:jc w:val="center"/>
        <w:rPr>
          <w:b/>
          <w:bCs/>
        </w:rPr>
      </w:pPr>
      <w:r w:rsidRPr="00E37B5C">
        <w:rPr>
          <w:b/>
          <w:bCs/>
        </w:rPr>
        <w:t>z dnia</w:t>
      </w:r>
      <w:r w:rsidR="00D567D4">
        <w:rPr>
          <w:b/>
          <w:bCs/>
        </w:rPr>
        <w:t xml:space="preserve"> </w:t>
      </w:r>
      <w:r w:rsidR="00A96797">
        <w:rPr>
          <w:b/>
          <w:bCs/>
        </w:rPr>
        <w:t>03</w:t>
      </w:r>
      <w:r w:rsidR="00D567D4">
        <w:rPr>
          <w:b/>
          <w:bCs/>
        </w:rPr>
        <w:t xml:space="preserve"> </w:t>
      </w:r>
      <w:r w:rsidR="00A96797">
        <w:rPr>
          <w:b/>
          <w:bCs/>
        </w:rPr>
        <w:t>kwietnia</w:t>
      </w:r>
      <w:r w:rsidRPr="00E37B5C">
        <w:rPr>
          <w:b/>
          <w:bCs/>
        </w:rPr>
        <w:t xml:space="preserve"> 202</w:t>
      </w:r>
      <w:r w:rsidR="00A96797">
        <w:rPr>
          <w:b/>
          <w:bCs/>
        </w:rPr>
        <w:t>3</w:t>
      </w:r>
      <w:r w:rsidRPr="00E37B5C">
        <w:rPr>
          <w:b/>
          <w:bCs/>
        </w:rPr>
        <w:t xml:space="preserve"> roku</w:t>
      </w:r>
    </w:p>
    <w:p w14:paraId="4895086A" w14:textId="77777777" w:rsidR="00A26D17" w:rsidRPr="00E37B5C" w:rsidRDefault="00A26D17" w:rsidP="00A26D17">
      <w:pPr>
        <w:spacing w:line="276" w:lineRule="auto"/>
        <w:jc w:val="center"/>
        <w:rPr>
          <w:b/>
          <w:bCs/>
        </w:rPr>
      </w:pPr>
    </w:p>
    <w:p w14:paraId="1870B462" w14:textId="18677C11" w:rsidR="00A26D17" w:rsidRPr="00E37B5C" w:rsidRDefault="001E1E77" w:rsidP="00262AC0">
      <w:pPr>
        <w:spacing w:line="276" w:lineRule="auto"/>
        <w:jc w:val="center"/>
        <w:rPr>
          <w:b/>
          <w:bCs/>
        </w:rPr>
      </w:pPr>
      <w:r w:rsidRPr="00E37B5C">
        <w:rPr>
          <w:b/>
          <w:bCs/>
        </w:rPr>
        <w:t xml:space="preserve">w sprawie </w:t>
      </w:r>
      <w:r w:rsidR="00E6744F">
        <w:rPr>
          <w:b/>
          <w:bCs/>
        </w:rPr>
        <w:t>ustalenia terminarz</w:t>
      </w:r>
      <w:r w:rsidR="00ED0828">
        <w:rPr>
          <w:b/>
          <w:bCs/>
        </w:rPr>
        <w:t>a</w:t>
      </w:r>
      <w:r w:rsidR="00E6744F">
        <w:rPr>
          <w:b/>
          <w:bCs/>
        </w:rPr>
        <w:t xml:space="preserve"> czynności wyborczych w związku z koniecznością przeprowadzenia wyborów uzupełniających</w:t>
      </w:r>
    </w:p>
    <w:p w14:paraId="36C4E054" w14:textId="77777777" w:rsidR="00A26D17" w:rsidRPr="00E37B5C" w:rsidRDefault="00A26D17" w:rsidP="00A26D17">
      <w:pPr>
        <w:spacing w:line="276" w:lineRule="auto"/>
        <w:rPr>
          <w:bCs/>
        </w:rPr>
      </w:pPr>
    </w:p>
    <w:p w14:paraId="39DED05B" w14:textId="77777777" w:rsidR="00494C50" w:rsidRPr="00E37B5C" w:rsidRDefault="00494C50" w:rsidP="00C16792">
      <w:pPr>
        <w:spacing w:line="276" w:lineRule="auto"/>
        <w:rPr>
          <w:bCs/>
        </w:rPr>
      </w:pPr>
    </w:p>
    <w:p w14:paraId="33EC04BB" w14:textId="36735C93" w:rsidR="00C16792" w:rsidRPr="00E37B5C" w:rsidRDefault="00C16792" w:rsidP="00C36BD9">
      <w:pPr>
        <w:spacing w:line="276" w:lineRule="auto"/>
        <w:ind w:right="-284"/>
        <w:jc w:val="both"/>
        <w:rPr>
          <w:bCs/>
        </w:rPr>
      </w:pPr>
      <w:r w:rsidRPr="00E37B5C">
        <w:rPr>
          <w:bCs/>
        </w:rPr>
        <w:t xml:space="preserve">Na podstawie </w:t>
      </w:r>
      <w:r w:rsidR="00E6744F">
        <w:rPr>
          <w:bCs/>
        </w:rPr>
        <w:t xml:space="preserve">§ 9 ust. 2 pkt 1 lit </w:t>
      </w:r>
      <w:r w:rsidR="00B4676B">
        <w:rPr>
          <w:bCs/>
        </w:rPr>
        <w:t xml:space="preserve">c </w:t>
      </w:r>
      <w:r w:rsidR="00E6744F">
        <w:rPr>
          <w:bCs/>
        </w:rPr>
        <w:t xml:space="preserve">oraz </w:t>
      </w:r>
      <w:r w:rsidRPr="00E37B5C">
        <w:rPr>
          <w:bCs/>
        </w:rPr>
        <w:t xml:space="preserve">§ </w:t>
      </w:r>
      <w:r w:rsidR="00262AC0" w:rsidRPr="00E37B5C">
        <w:rPr>
          <w:bCs/>
        </w:rPr>
        <w:t>2</w:t>
      </w:r>
      <w:r w:rsidR="00E6744F">
        <w:rPr>
          <w:bCs/>
        </w:rPr>
        <w:t>8</w:t>
      </w:r>
      <w:r w:rsidRPr="00E37B5C">
        <w:rPr>
          <w:bCs/>
        </w:rPr>
        <w:t xml:space="preserve"> Ordynacji Wyborczej Uniwersytetu Gdańskiego, stanowiącej załącznik nr 2 do</w:t>
      </w:r>
      <w:r w:rsidR="00C4437B" w:rsidRPr="00E37B5C">
        <w:rPr>
          <w:bCs/>
        </w:rPr>
        <w:t> </w:t>
      </w:r>
      <w:r w:rsidRPr="00E37B5C">
        <w:rPr>
          <w:bCs/>
        </w:rPr>
        <w:t>Statutu Uniwersytetu Gdańskiego z dnia 13 czerwca 2019 r.</w:t>
      </w:r>
      <w:r w:rsidR="00E6744F">
        <w:rPr>
          <w:bCs/>
        </w:rPr>
        <w:t xml:space="preserve"> (ze zm.) </w:t>
      </w:r>
      <w:r w:rsidRPr="00E37B5C">
        <w:rPr>
          <w:bCs/>
        </w:rPr>
        <w:t>– uchwala się, co następuje:</w:t>
      </w:r>
    </w:p>
    <w:p w14:paraId="007E5354" w14:textId="77777777" w:rsidR="00390518" w:rsidRPr="00E37B5C" w:rsidRDefault="00390518" w:rsidP="00A26D17">
      <w:pPr>
        <w:spacing w:line="276" w:lineRule="auto"/>
        <w:jc w:val="both"/>
        <w:rPr>
          <w:bCs/>
        </w:rPr>
      </w:pPr>
    </w:p>
    <w:p w14:paraId="094F6562" w14:textId="77777777" w:rsidR="002A6251" w:rsidRPr="00E37B5C" w:rsidRDefault="002A6251" w:rsidP="00C16792">
      <w:pPr>
        <w:spacing w:line="276" w:lineRule="auto"/>
        <w:jc w:val="center"/>
        <w:rPr>
          <w:bCs/>
        </w:rPr>
      </w:pPr>
      <w:r w:rsidRPr="00E37B5C">
        <w:rPr>
          <w:bCs/>
        </w:rPr>
        <w:t xml:space="preserve">§ </w:t>
      </w:r>
      <w:r w:rsidR="0042522B" w:rsidRPr="00E37B5C">
        <w:rPr>
          <w:bCs/>
        </w:rPr>
        <w:t>1</w:t>
      </w:r>
      <w:r w:rsidR="00C4437B" w:rsidRPr="00E37B5C">
        <w:rPr>
          <w:bCs/>
        </w:rPr>
        <w:t>.</w:t>
      </w:r>
    </w:p>
    <w:p w14:paraId="07411FBB" w14:textId="204229E9" w:rsidR="00E6744F" w:rsidRPr="00962D19" w:rsidRDefault="0090282C" w:rsidP="00962D19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 w:rsidRPr="00962D19">
        <w:rPr>
          <w:bCs/>
        </w:rPr>
        <w:t xml:space="preserve">Określa się </w:t>
      </w:r>
      <w:r w:rsidR="00E6744F" w:rsidRPr="00962D19">
        <w:rPr>
          <w:bCs/>
        </w:rPr>
        <w:t>terminarz czynności wyborczych Wydziału Nauk Społecznych UG w związku z koniecznością przeprowadzania wyborów uzupełniających dotyczących:</w:t>
      </w:r>
    </w:p>
    <w:p w14:paraId="78C5A5EC" w14:textId="37EDD1F0" w:rsidR="00B4676B" w:rsidRPr="00E6744F" w:rsidRDefault="00B4676B" w:rsidP="00B4676B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>
        <w:rPr>
          <w:bCs/>
        </w:rPr>
        <w:t xml:space="preserve">wyboru przedstawiciela do </w:t>
      </w:r>
      <w:r w:rsidR="00477392">
        <w:rPr>
          <w:bCs/>
        </w:rPr>
        <w:t>Rady Wydziału WNS</w:t>
      </w:r>
      <w:r w:rsidRPr="00E6744F">
        <w:t xml:space="preserve"> </w:t>
      </w:r>
      <w:r w:rsidRPr="00E6744F">
        <w:rPr>
          <w:bCs/>
        </w:rPr>
        <w:t xml:space="preserve">z grupy nauczycieli akademickich zatrudnionych na </w:t>
      </w:r>
      <w:r w:rsidR="00B71992">
        <w:rPr>
          <w:bCs/>
        </w:rPr>
        <w:t xml:space="preserve">innych </w:t>
      </w:r>
      <w:r w:rsidRPr="00E6744F">
        <w:rPr>
          <w:bCs/>
        </w:rPr>
        <w:t>stanowis</w:t>
      </w:r>
      <w:r w:rsidR="00B71992">
        <w:rPr>
          <w:bCs/>
        </w:rPr>
        <w:t>kach niż</w:t>
      </w:r>
      <w:r w:rsidRPr="00E6744F">
        <w:rPr>
          <w:bCs/>
        </w:rPr>
        <w:t xml:space="preserve"> profeso</w:t>
      </w:r>
      <w:r w:rsidR="00B71992">
        <w:rPr>
          <w:bCs/>
        </w:rPr>
        <w:t xml:space="preserve">r, </w:t>
      </w:r>
      <w:r w:rsidRPr="00E6744F">
        <w:rPr>
          <w:bCs/>
        </w:rPr>
        <w:t>profeso</w:t>
      </w:r>
      <w:r w:rsidR="003D700A">
        <w:rPr>
          <w:bCs/>
        </w:rPr>
        <w:t>r</w:t>
      </w:r>
      <w:r w:rsidRPr="00E6744F">
        <w:rPr>
          <w:bCs/>
        </w:rPr>
        <w:t xml:space="preserve"> uczelni</w:t>
      </w:r>
      <w:r w:rsidR="00B71992">
        <w:rPr>
          <w:bCs/>
        </w:rPr>
        <w:t xml:space="preserve"> i nieposiadających stopnia naukowego doktora habilitowanego</w:t>
      </w:r>
      <w:r w:rsidRPr="00E6744F">
        <w:rPr>
          <w:bCs/>
        </w:rPr>
        <w:t xml:space="preserve"> na okres do końca kadencji 2020-2024 </w:t>
      </w:r>
      <w:r w:rsidRPr="00963A34">
        <w:rPr>
          <w:bCs/>
        </w:rPr>
        <w:t>(jeden mandat)</w:t>
      </w:r>
      <w:r w:rsidR="00B71992" w:rsidRPr="00963A34">
        <w:rPr>
          <w:bCs/>
        </w:rPr>
        <w:t>.</w:t>
      </w:r>
    </w:p>
    <w:p w14:paraId="3E809ABD" w14:textId="1717E3D9" w:rsidR="00E6744F" w:rsidRPr="00E6744F" w:rsidRDefault="00E6744F" w:rsidP="00E6744F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</w:rPr>
      </w:pPr>
      <w:r>
        <w:rPr>
          <w:bCs/>
        </w:rPr>
        <w:t xml:space="preserve">wyboru </w:t>
      </w:r>
      <w:r w:rsidR="00962D19">
        <w:rPr>
          <w:bCs/>
        </w:rPr>
        <w:t xml:space="preserve">przedstawiciela </w:t>
      </w:r>
      <w:r w:rsidR="00B71992">
        <w:rPr>
          <w:bCs/>
        </w:rPr>
        <w:t>do Rady Wydziału WNS</w:t>
      </w:r>
      <w:r w:rsidR="00B71992" w:rsidRPr="00E6744F">
        <w:t xml:space="preserve"> </w:t>
      </w:r>
      <w:r w:rsidR="00B71992">
        <w:t xml:space="preserve"> z grupy pracowników niebędących nauczycielami akademickimi </w:t>
      </w:r>
      <w:r w:rsidRPr="00E6744F">
        <w:rPr>
          <w:bCs/>
        </w:rPr>
        <w:t xml:space="preserve">na okres do końca kadencji 2020-2024 </w:t>
      </w:r>
      <w:r w:rsidRPr="00963A34">
        <w:rPr>
          <w:bCs/>
        </w:rPr>
        <w:t>(jeden mandat).</w:t>
      </w:r>
    </w:p>
    <w:p w14:paraId="0195572D" w14:textId="63C0E7D4" w:rsidR="00E6744F" w:rsidRPr="00962D19" w:rsidRDefault="00113121" w:rsidP="00962D19">
      <w:pPr>
        <w:pStyle w:val="Akapitzlist"/>
        <w:numPr>
          <w:ilvl w:val="0"/>
          <w:numId w:val="16"/>
        </w:numPr>
        <w:spacing w:line="276" w:lineRule="auto"/>
        <w:jc w:val="both"/>
        <w:rPr>
          <w:bCs/>
        </w:rPr>
      </w:pPr>
      <w:r>
        <w:rPr>
          <w:bCs/>
        </w:rPr>
        <w:t>Terminarz</w:t>
      </w:r>
      <w:r w:rsidR="00962D19">
        <w:rPr>
          <w:bCs/>
        </w:rPr>
        <w:t>, o którym mowa w ust. 1,</w:t>
      </w:r>
      <w:r w:rsidR="00962D19" w:rsidRPr="00962D19">
        <w:rPr>
          <w:bCs/>
        </w:rPr>
        <w:t xml:space="preserve"> stanowi załącznik do niniejszej uchwały.</w:t>
      </w:r>
    </w:p>
    <w:p w14:paraId="7468A36B" w14:textId="77777777" w:rsidR="00962D19" w:rsidRDefault="00962D19" w:rsidP="00E6744F">
      <w:pPr>
        <w:spacing w:line="276" w:lineRule="auto"/>
        <w:jc w:val="both"/>
        <w:rPr>
          <w:bCs/>
        </w:rPr>
      </w:pPr>
    </w:p>
    <w:p w14:paraId="69BFA7D4" w14:textId="66BD2730" w:rsidR="006E6940" w:rsidRPr="009F1E8A" w:rsidRDefault="006E6940" w:rsidP="00E6744F">
      <w:pPr>
        <w:spacing w:line="276" w:lineRule="auto"/>
        <w:jc w:val="center"/>
        <w:rPr>
          <w:bCs/>
        </w:rPr>
      </w:pPr>
      <w:r w:rsidRPr="009F1E8A">
        <w:rPr>
          <w:bCs/>
        </w:rPr>
        <w:t>§ 2</w:t>
      </w:r>
      <w:r w:rsidR="008A19A4" w:rsidRPr="009F1E8A">
        <w:rPr>
          <w:bCs/>
        </w:rPr>
        <w:t>.</w:t>
      </w:r>
    </w:p>
    <w:p w14:paraId="7896662D" w14:textId="6592DF46" w:rsidR="00E259BD" w:rsidRPr="009F1E8A" w:rsidRDefault="00262AC0" w:rsidP="00C16792">
      <w:pPr>
        <w:spacing w:line="276" w:lineRule="auto"/>
        <w:jc w:val="both"/>
        <w:rPr>
          <w:bCs/>
        </w:rPr>
      </w:pPr>
      <w:r>
        <w:rPr>
          <w:bCs/>
        </w:rPr>
        <w:t xml:space="preserve">Kandydatów </w:t>
      </w:r>
      <w:r w:rsidR="00B71992" w:rsidRPr="00E6744F">
        <w:rPr>
          <w:bCs/>
        </w:rPr>
        <w:t xml:space="preserve">z grupy nauczycieli akademickich zatrudnionych na </w:t>
      </w:r>
      <w:r w:rsidR="00B71992">
        <w:rPr>
          <w:bCs/>
        </w:rPr>
        <w:t xml:space="preserve">innych </w:t>
      </w:r>
      <w:r w:rsidR="00B71992" w:rsidRPr="00E6744F">
        <w:rPr>
          <w:bCs/>
        </w:rPr>
        <w:t>stanowis</w:t>
      </w:r>
      <w:r w:rsidR="00B71992">
        <w:rPr>
          <w:bCs/>
        </w:rPr>
        <w:t>kach niż</w:t>
      </w:r>
      <w:r w:rsidR="00B71992" w:rsidRPr="00E6744F">
        <w:rPr>
          <w:bCs/>
        </w:rPr>
        <w:t xml:space="preserve"> profeso</w:t>
      </w:r>
      <w:r w:rsidR="00B71992">
        <w:rPr>
          <w:bCs/>
        </w:rPr>
        <w:t xml:space="preserve">r, </w:t>
      </w:r>
      <w:r w:rsidR="00B71992" w:rsidRPr="00E6744F">
        <w:rPr>
          <w:bCs/>
        </w:rPr>
        <w:t>profesor uczelni</w:t>
      </w:r>
      <w:r w:rsidR="00B71992">
        <w:rPr>
          <w:bCs/>
        </w:rPr>
        <w:t xml:space="preserve"> i nieposiadających stopnia naukowego do</w:t>
      </w:r>
      <w:r w:rsidR="00A96797">
        <w:rPr>
          <w:bCs/>
        </w:rPr>
        <w:t xml:space="preserve">ktora oraz </w:t>
      </w:r>
      <w:r w:rsidR="00C60A8A">
        <w:rPr>
          <w:bCs/>
        </w:rPr>
        <w:t xml:space="preserve">kandydatów </w:t>
      </w:r>
      <w:r w:rsidR="00B71992">
        <w:t>z grupy pracowników niebędących nauczycielami akademickimi</w:t>
      </w:r>
      <w:r w:rsidR="00C60A8A">
        <w:rPr>
          <w:bCs/>
        </w:rPr>
        <w:t xml:space="preserve"> należy zgłaszać do </w:t>
      </w:r>
      <w:r w:rsidR="00A96797">
        <w:rPr>
          <w:bCs/>
        </w:rPr>
        <w:t>11</w:t>
      </w:r>
      <w:r w:rsidR="00C60A8A" w:rsidRPr="00963A34">
        <w:rPr>
          <w:bCs/>
        </w:rPr>
        <w:t xml:space="preserve"> </w:t>
      </w:r>
      <w:r w:rsidR="00A96797">
        <w:rPr>
          <w:bCs/>
        </w:rPr>
        <w:t>kwietnia</w:t>
      </w:r>
      <w:r w:rsidR="00C60A8A" w:rsidRPr="00963A34">
        <w:rPr>
          <w:bCs/>
        </w:rPr>
        <w:t xml:space="preserve"> 202</w:t>
      </w:r>
      <w:r w:rsidR="00A96797">
        <w:rPr>
          <w:bCs/>
        </w:rPr>
        <w:t>3</w:t>
      </w:r>
      <w:r w:rsidR="003D700A" w:rsidRPr="00963A34">
        <w:rPr>
          <w:bCs/>
        </w:rPr>
        <w:t xml:space="preserve"> r</w:t>
      </w:r>
      <w:r w:rsidR="003D700A">
        <w:rPr>
          <w:bCs/>
          <w:color w:val="FF0000"/>
        </w:rPr>
        <w:t>.</w:t>
      </w:r>
      <w:r>
        <w:rPr>
          <w:bCs/>
        </w:rPr>
        <w:t xml:space="preserve"> do Komisji Wyborczej Wydziału </w:t>
      </w:r>
      <w:r w:rsidR="00962D19">
        <w:rPr>
          <w:bCs/>
        </w:rPr>
        <w:t>Nauk Społecznych</w:t>
      </w:r>
      <w:r w:rsidR="002E38D9">
        <w:rPr>
          <w:bCs/>
        </w:rPr>
        <w:t xml:space="preserve"> </w:t>
      </w:r>
      <w:r w:rsidR="000C21CC">
        <w:rPr>
          <w:bCs/>
        </w:rPr>
        <w:t xml:space="preserve">do pani Joanny Walczyk pokój C 302 </w:t>
      </w:r>
      <w:r w:rsidR="0090282C">
        <w:rPr>
          <w:bCs/>
        </w:rPr>
        <w:t>załączając pisemną zgodę na kandydowanie</w:t>
      </w:r>
      <w:r w:rsidR="003D700A">
        <w:rPr>
          <w:bCs/>
        </w:rPr>
        <w:t>.</w:t>
      </w:r>
    </w:p>
    <w:p w14:paraId="2DB8937F" w14:textId="77777777" w:rsidR="00B70B37" w:rsidRPr="009F1E8A" w:rsidRDefault="00B70B37" w:rsidP="00C16792">
      <w:pPr>
        <w:spacing w:line="276" w:lineRule="auto"/>
        <w:rPr>
          <w:bCs/>
        </w:rPr>
      </w:pPr>
    </w:p>
    <w:p w14:paraId="0B1FC8FB" w14:textId="77777777" w:rsidR="00962D19" w:rsidRDefault="00962D19" w:rsidP="00C4437B">
      <w:pPr>
        <w:spacing w:line="276" w:lineRule="auto"/>
        <w:ind w:left="3540"/>
        <w:jc w:val="center"/>
        <w:rPr>
          <w:bCs/>
        </w:rPr>
      </w:pPr>
    </w:p>
    <w:p w14:paraId="1CFF3187" w14:textId="68D33EDE" w:rsidR="008E7DA3" w:rsidRPr="009F1E8A" w:rsidRDefault="00A56B51" w:rsidP="00C4437B">
      <w:pPr>
        <w:spacing w:line="276" w:lineRule="auto"/>
        <w:ind w:left="3540"/>
        <w:jc w:val="center"/>
        <w:rPr>
          <w:bCs/>
        </w:rPr>
      </w:pPr>
      <w:r w:rsidRPr="009F1E8A">
        <w:rPr>
          <w:bCs/>
        </w:rPr>
        <w:t>Przewodniczący</w:t>
      </w:r>
    </w:p>
    <w:p w14:paraId="051BB8FA" w14:textId="18D83F26" w:rsidR="00E259BD" w:rsidRDefault="00A56B51" w:rsidP="0090282C">
      <w:pPr>
        <w:spacing w:line="276" w:lineRule="auto"/>
        <w:ind w:left="3540"/>
        <w:jc w:val="center"/>
        <w:rPr>
          <w:bCs/>
        </w:rPr>
      </w:pPr>
      <w:r w:rsidRPr="009F1E8A">
        <w:rPr>
          <w:bCs/>
        </w:rPr>
        <w:t>Komisji Wyborczej</w:t>
      </w:r>
      <w:r w:rsidR="00262AC0">
        <w:rPr>
          <w:bCs/>
        </w:rPr>
        <w:t xml:space="preserve"> Wydziału</w:t>
      </w:r>
      <w:r w:rsidR="0090282C">
        <w:rPr>
          <w:bCs/>
        </w:rPr>
        <w:t xml:space="preserve"> </w:t>
      </w:r>
      <w:r w:rsidR="00962D19">
        <w:rPr>
          <w:bCs/>
        </w:rPr>
        <w:t>Nauk Społecznych</w:t>
      </w:r>
    </w:p>
    <w:p w14:paraId="1393F363" w14:textId="77777777" w:rsidR="0090282C" w:rsidRPr="009F1E8A" w:rsidRDefault="0090282C" w:rsidP="0090282C">
      <w:pPr>
        <w:spacing w:line="276" w:lineRule="auto"/>
        <w:ind w:left="3540"/>
        <w:jc w:val="center"/>
        <w:rPr>
          <w:bCs/>
        </w:rPr>
      </w:pPr>
    </w:p>
    <w:p w14:paraId="2DECE905" w14:textId="21E1A713" w:rsidR="008B6A3F" w:rsidRPr="009F1E8A" w:rsidRDefault="00962D19" w:rsidP="00C4437B">
      <w:pPr>
        <w:spacing w:line="276" w:lineRule="auto"/>
        <w:ind w:left="3540"/>
        <w:jc w:val="center"/>
        <w:rPr>
          <w:bCs/>
        </w:rPr>
      </w:pPr>
      <w:r>
        <w:rPr>
          <w:bCs/>
        </w:rPr>
        <w:t xml:space="preserve">dr hab. Franciszek </w:t>
      </w:r>
      <w:proofErr w:type="spellStart"/>
      <w:r>
        <w:rPr>
          <w:bCs/>
        </w:rPr>
        <w:t>Makurat</w:t>
      </w:r>
      <w:proofErr w:type="spellEnd"/>
      <w:r>
        <w:rPr>
          <w:bCs/>
        </w:rPr>
        <w:t>, prof. UG</w:t>
      </w:r>
    </w:p>
    <w:sectPr w:rsidR="008B6A3F" w:rsidRPr="009F1E8A" w:rsidSect="00EC2D0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69AD" w14:textId="77777777" w:rsidR="00FB0BEE" w:rsidRDefault="00FB0BEE" w:rsidP="00DA71E2">
      <w:r>
        <w:separator/>
      </w:r>
    </w:p>
  </w:endnote>
  <w:endnote w:type="continuationSeparator" w:id="0">
    <w:p w14:paraId="0B04E17B" w14:textId="77777777" w:rsidR="00FB0BEE" w:rsidRDefault="00FB0BEE" w:rsidP="00DA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38BE" w14:textId="77777777" w:rsidR="00FB0BEE" w:rsidRDefault="00FB0BEE" w:rsidP="00DA71E2">
      <w:r>
        <w:separator/>
      </w:r>
    </w:p>
  </w:footnote>
  <w:footnote w:type="continuationSeparator" w:id="0">
    <w:p w14:paraId="525CA685" w14:textId="77777777" w:rsidR="00FB0BEE" w:rsidRDefault="00FB0BEE" w:rsidP="00DA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D82"/>
    <w:multiLevelType w:val="hybridMultilevel"/>
    <w:tmpl w:val="EF120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2746D1"/>
    <w:multiLevelType w:val="hybridMultilevel"/>
    <w:tmpl w:val="5178CF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444CB"/>
    <w:multiLevelType w:val="hybridMultilevel"/>
    <w:tmpl w:val="E168EAC2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ACD5CFE"/>
    <w:multiLevelType w:val="hybridMultilevel"/>
    <w:tmpl w:val="8E7C9516"/>
    <w:lvl w:ilvl="0" w:tplc="10FC1948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E54BC"/>
    <w:multiLevelType w:val="hybridMultilevel"/>
    <w:tmpl w:val="C19C19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B06AC"/>
    <w:multiLevelType w:val="hybridMultilevel"/>
    <w:tmpl w:val="BFCEB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7C6842"/>
    <w:multiLevelType w:val="hybridMultilevel"/>
    <w:tmpl w:val="AB9E4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32AC8"/>
    <w:multiLevelType w:val="hybridMultilevel"/>
    <w:tmpl w:val="23DE55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0709F"/>
    <w:multiLevelType w:val="hybridMultilevel"/>
    <w:tmpl w:val="74985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251CA"/>
    <w:multiLevelType w:val="hybridMultilevel"/>
    <w:tmpl w:val="0F941244"/>
    <w:lvl w:ilvl="0" w:tplc="2174E9DE">
      <w:start w:val="1"/>
      <w:numFmt w:val="decimal"/>
      <w:lvlText w:val="%1)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521C2C"/>
    <w:multiLevelType w:val="hybridMultilevel"/>
    <w:tmpl w:val="30885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FE238C"/>
    <w:multiLevelType w:val="hybridMultilevel"/>
    <w:tmpl w:val="4B0A4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49C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E8266C"/>
    <w:multiLevelType w:val="hybridMultilevel"/>
    <w:tmpl w:val="99667440"/>
    <w:lvl w:ilvl="0" w:tplc="10FC194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29BEDF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783E15"/>
    <w:multiLevelType w:val="hybridMultilevel"/>
    <w:tmpl w:val="19427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807857"/>
    <w:multiLevelType w:val="hybridMultilevel"/>
    <w:tmpl w:val="53CC21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A92372"/>
    <w:multiLevelType w:val="hybridMultilevel"/>
    <w:tmpl w:val="1D4AE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0237994">
    <w:abstractNumId w:val="6"/>
  </w:num>
  <w:num w:numId="2" w16cid:durableId="216628148">
    <w:abstractNumId w:val="10"/>
  </w:num>
  <w:num w:numId="3" w16cid:durableId="634723425">
    <w:abstractNumId w:val="13"/>
  </w:num>
  <w:num w:numId="4" w16cid:durableId="578950603">
    <w:abstractNumId w:val="14"/>
  </w:num>
  <w:num w:numId="5" w16cid:durableId="535435813">
    <w:abstractNumId w:val="11"/>
  </w:num>
  <w:num w:numId="6" w16cid:durableId="1324318061">
    <w:abstractNumId w:val="12"/>
  </w:num>
  <w:num w:numId="7" w16cid:durableId="490365762">
    <w:abstractNumId w:val="2"/>
  </w:num>
  <w:num w:numId="8" w16cid:durableId="209651133">
    <w:abstractNumId w:val="3"/>
  </w:num>
  <w:num w:numId="9" w16cid:durableId="1567762654">
    <w:abstractNumId w:val="9"/>
  </w:num>
  <w:num w:numId="10" w16cid:durableId="889146538">
    <w:abstractNumId w:val="15"/>
  </w:num>
  <w:num w:numId="11" w16cid:durableId="575939623">
    <w:abstractNumId w:val="0"/>
  </w:num>
  <w:num w:numId="12" w16cid:durableId="1151481724">
    <w:abstractNumId w:val="1"/>
  </w:num>
  <w:num w:numId="13" w16cid:durableId="89280309">
    <w:abstractNumId w:val="7"/>
  </w:num>
  <w:num w:numId="14" w16cid:durableId="901141045">
    <w:abstractNumId w:val="5"/>
  </w:num>
  <w:num w:numId="15" w16cid:durableId="1941722950">
    <w:abstractNumId w:val="8"/>
  </w:num>
  <w:num w:numId="16" w16cid:durableId="146672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B3"/>
    <w:rsid w:val="000016DE"/>
    <w:rsid w:val="000676B5"/>
    <w:rsid w:val="000A61C8"/>
    <w:rsid w:val="000C21CC"/>
    <w:rsid w:val="000D5B2E"/>
    <w:rsid w:val="000F6F61"/>
    <w:rsid w:val="001106F6"/>
    <w:rsid w:val="00113121"/>
    <w:rsid w:val="00145A57"/>
    <w:rsid w:val="00151312"/>
    <w:rsid w:val="00181309"/>
    <w:rsid w:val="001905FF"/>
    <w:rsid w:val="001A1DF0"/>
    <w:rsid w:val="001D2B50"/>
    <w:rsid w:val="001E1E77"/>
    <w:rsid w:val="001F368A"/>
    <w:rsid w:val="00202159"/>
    <w:rsid w:val="00227002"/>
    <w:rsid w:val="00250DE2"/>
    <w:rsid w:val="00252558"/>
    <w:rsid w:val="00262AC0"/>
    <w:rsid w:val="002758A5"/>
    <w:rsid w:val="002A6251"/>
    <w:rsid w:val="002E38D9"/>
    <w:rsid w:val="0031331D"/>
    <w:rsid w:val="003220F9"/>
    <w:rsid w:val="00330C5D"/>
    <w:rsid w:val="00332294"/>
    <w:rsid w:val="003426FC"/>
    <w:rsid w:val="00353F6D"/>
    <w:rsid w:val="00363754"/>
    <w:rsid w:val="00364066"/>
    <w:rsid w:val="00367416"/>
    <w:rsid w:val="003704C2"/>
    <w:rsid w:val="00390518"/>
    <w:rsid w:val="003961F6"/>
    <w:rsid w:val="003B31EF"/>
    <w:rsid w:val="003D0A88"/>
    <w:rsid w:val="003D5E88"/>
    <w:rsid w:val="003D700A"/>
    <w:rsid w:val="00406DE3"/>
    <w:rsid w:val="004169EC"/>
    <w:rsid w:val="0042522B"/>
    <w:rsid w:val="0044291E"/>
    <w:rsid w:val="0046686D"/>
    <w:rsid w:val="00477392"/>
    <w:rsid w:val="00490C98"/>
    <w:rsid w:val="00494C50"/>
    <w:rsid w:val="004D1908"/>
    <w:rsid w:val="004E60CD"/>
    <w:rsid w:val="004F2BE9"/>
    <w:rsid w:val="004F4421"/>
    <w:rsid w:val="00540C49"/>
    <w:rsid w:val="00550671"/>
    <w:rsid w:val="00551854"/>
    <w:rsid w:val="00552FAC"/>
    <w:rsid w:val="005B4891"/>
    <w:rsid w:val="005D4BE6"/>
    <w:rsid w:val="005E1E7C"/>
    <w:rsid w:val="005F78B2"/>
    <w:rsid w:val="00612F91"/>
    <w:rsid w:val="00622A6A"/>
    <w:rsid w:val="00644C60"/>
    <w:rsid w:val="006467C2"/>
    <w:rsid w:val="00663464"/>
    <w:rsid w:val="00670DF7"/>
    <w:rsid w:val="0068438D"/>
    <w:rsid w:val="006B02DE"/>
    <w:rsid w:val="006B19D2"/>
    <w:rsid w:val="006B4E2E"/>
    <w:rsid w:val="006D1807"/>
    <w:rsid w:val="006D4A79"/>
    <w:rsid w:val="006D6653"/>
    <w:rsid w:val="006E6940"/>
    <w:rsid w:val="006F413F"/>
    <w:rsid w:val="00717CCE"/>
    <w:rsid w:val="007371D6"/>
    <w:rsid w:val="00780B7B"/>
    <w:rsid w:val="00797D2A"/>
    <w:rsid w:val="007B77B8"/>
    <w:rsid w:val="00840540"/>
    <w:rsid w:val="00840938"/>
    <w:rsid w:val="00862DA4"/>
    <w:rsid w:val="00864826"/>
    <w:rsid w:val="00873460"/>
    <w:rsid w:val="008754D3"/>
    <w:rsid w:val="00877A59"/>
    <w:rsid w:val="00880269"/>
    <w:rsid w:val="008919BB"/>
    <w:rsid w:val="008A19A4"/>
    <w:rsid w:val="008B0C82"/>
    <w:rsid w:val="008B6A3F"/>
    <w:rsid w:val="008C1BB4"/>
    <w:rsid w:val="008E7DA3"/>
    <w:rsid w:val="008F695D"/>
    <w:rsid w:val="008F6A5E"/>
    <w:rsid w:val="0090282C"/>
    <w:rsid w:val="00906BF4"/>
    <w:rsid w:val="00910124"/>
    <w:rsid w:val="009407E9"/>
    <w:rsid w:val="0094346C"/>
    <w:rsid w:val="009436E2"/>
    <w:rsid w:val="00943719"/>
    <w:rsid w:val="009509CD"/>
    <w:rsid w:val="0095189D"/>
    <w:rsid w:val="00956F71"/>
    <w:rsid w:val="009604B3"/>
    <w:rsid w:val="00962D19"/>
    <w:rsid w:val="00963A34"/>
    <w:rsid w:val="00975E67"/>
    <w:rsid w:val="0098007C"/>
    <w:rsid w:val="009A204E"/>
    <w:rsid w:val="009A22EB"/>
    <w:rsid w:val="009A2905"/>
    <w:rsid w:val="009E0EE9"/>
    <w:rsid w:val="009E3333"/>
    <w:rsid w:val="009E3A0D"/>
    <w:rsid w:val="009F1E8A"/>
    <w:rsid w:val="00A26D17"/>
    <w:rsid w:val="00A30C56"/>
    <w:rsid w:val="00A348EF"/>
    <w:rsid w:val="00A56B51"/>
    <w:rsid w:val="00A96797"/>
    <w:rsid w:val="00AB7FB6"/>
    <w:rsid w:val="00AC29ED"/>
    <w:rsid w:val="00AC5C4C"/>
    <w:rsid w:val="00AD6F8F"/>
    <w:rsid w:val="00AE1667"/>
    <w:rsid w:val="00B03B6B"/>
    <w:rsid w:val="00B2178B"/>
    <w:rsid w:val="00B4676B"/>
    <w:rsid w:val="00B70B37"/>
    <w:rsid w:val="00B71992"/>
    <w:rsid w:val="00B7271C"/>
    <w:rsid w:val="00B82B1B"/>
    <w:rsid w:val="00B91AFE"/>
    <w:rsid w:val="00B94B31"/>
    <w:rsid w:val="00BB404C"/>
    <w:rsid w:val="00BD1C83"/>
    <w:rsid w:val="00BE560C"/>
    <w:rsid w:val="00C010DB"/>
    <w:rsid w:val="00C10EC1"/>
    <w:rsid w:val="00C16792"/>
    <w:rsid w:val="00C17CA6"/>
    <w:rsid w:val="00C36BD9"/>
    <w:rsid w:val="00C41A3B"/>
    <w:rsid w:val="00C4437B"/>
    <w:rsid w:val="00C4483E"/>
    <w:rsid w:val="00C57F7E"/>
    <w:rsid w:val="00C60A8A"/>
    <w:rsid w:val="00C659D4"/>
    <w:rsid w:val="00C90177"/>
    <w:rsid w:val="00C921C9"/>
    <w:rsid w:val="00CB27F1"/>
    <w:rsid w:val="00CB5E28"/>
    <w:rsid w:val="00CD286B"/>
    <w:rsid w:val="00CF475C"/>
    <w:rsid w:val="00D567D4"/>
    <w:rsid w:val="00D61BF1"/>
    <w:rsid w:val="00D96409"/>
    <w:rsid w:val="00DA71E2"/>
    <w:rsid w:val="00DB2CB4"/>
    <w:rsid w:val="00DB2FA5"/>
    <w:rsid w:val="00DB62C3"/>
    <w:rsid w:val="00DC66F5"/>
    <w:rsid w:val="00DE09EE"/>
    <w:rsid w:val="00DE68C8"/>
    <w:rsid w:val="00DF5118"/>
    <w:rsid w:val="00E16C32"/>
    <w:rsid w:val="00E259BD"/>
    <w:rsid w:val="00E37A0F"/>
    <w:rsid w:val="00E37B5C"/>
    <w:rsid w:val="00E617BE"/>
    <w:rsid w:val="00E6744F"/>
    <w:rsid w:val="00E816F5"/>
    <w:rsid w:val="00EC2D01"/>
    <w:rsid w:val="00EC350C"/>
    <w:rsid w:val="00ED0828"/>
    <w:rsid w:val="00ED1AB2"/>
    <w:rsid w:val="00ED6BC1"/>
    <w:rsid w:val="00EE1988"/>
    <w:rsid w:val="00EF0888"/>
    <w:rsid w:val="00EF1FED"/>
    <w:rsid w:val="00F12BF4"/>
    <w:rsid w:val="00F34134"/>
    <w:rsid w:val="00F804C0"/>
    <w:rsid w:val="00FB0BEE"/>
    <w:rsid w:val="00FC556C"/>
    <w:rsid w:val="00FD69F2"/>
    <w:rsid w:val="00FE3DA2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75C8B"/>
  <w15:chartTrackingRefBased/>
  <w15:docId w15:val="{7BB72544-35BF-43FA-A47F-28754B9E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56F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66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A71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A71E2"/>
  </w:style>
  <w:style w:type="character" w:styleId="Odwoanieprzypisukocowego">
    <w:name w:val="endnote reference"/>
    <w:rsid w:val="00DA71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44F"/>
    <w:pPr>
      <w:ind w:left="720"/>
      <w:contextualSpacing/>
    </w:pPr>
  </w:style>
  <w:style w:type="character" w:styleId="Odwoaniedokomentarza">
    <w:name w:val="annotation reference"/>
    <w:basedOn w:val="Domylnaczcionkaakapitu"/>
    <w:rsid w:val="00B467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7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676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467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46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Uniwersytet Gdański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t.krankowski</dc:creator>
  <cp:keywords/>
  <dc:description/>
  <cp:lastModifiedBy>Joanna Walczyk</cp:lastModifiedBy>
  <cp:revision>5</cp:revision>
  <cp:lastPrinted>2023-03-30T10:39:00Z</cp:lastPrinted>
  <dcterms:created xsi:type="dcterms:W3CDTF">2023-03-30T10:34:00Z</dcterms:created>
  <dcterms:modified xsi:type="dcterms:W3CDTF">2023-03-30T10:45:00Z</dcterms:modified>
</cp:coreProperties>
</file>