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30" w:rsidRDefault="00FB3FB8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3</w:t>
      </w:r>
      <w:r w:rsidR="00117B49">
        <w:rPr>
          <w:rFonts w:ascii="Times New Roman" w:eastAsia="Times New Roman" w:hAnsi="Times New Roman" w:cs="Times New Roman"/>
          <w:sz w:val="24"/>
          <w:szCs w:val="24"/>
          <w:lang w:eastAsia="pl-PL"/>
        </w:rPr>
        <w:t>/RDN/2021</w:t>
      </w: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Dyscypliny Nauki o polityce i administracji Uniwersytetu Gdańskiego</w:t>
      </w:r>
    </w:p>
    <w:p w:rsidR="00036230" w:rsidRDefault="00117B49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 lutego 2021</w:t>
      </w:r>
      <w:r w:rsidR="00036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36230" w:rsidRDefault="00036230" w:rsidP="00036230">
      <w:pPr>
        <w:jc w:val="center"/>
        <w:rPr>
          <w:sz w:val="24"/>
          <w:szCs w:val="24"/>
        </w:rPr>
      </w:pPr>
    </w:p>
    <w:p w:rsidR="00577A7A" w:rsidRDefault="00FB3FB8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wniosku o przeprowadzenia przez Radę Dyscypliny </w:t>
      </w:r>
    </w:p>
    <w:p w:rsidR="00577A7A" w:rsidRDefault="00FB3FB8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Nauki o polityce</w:t>
      </w:r>
      <w:r w:rsidR="00577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administracji Uniwersytetu Gdańskiego</w:t>
      </w:r>
    </w:p>
    <w:p w:rsidR="00036230" w:rsidRDefault="00FB3FB8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procedury habilitacyjnej </w:t>
      </w:r>
      <w:r w:rsidR="00577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doktora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Wojciecha Grabowskiego </w:t>
      </w:r>
    </w:p>
    <w:p w:rsidR="00036230" w:rsidRDefault="00036230" w:rsidP="00036230">
      <w:pPr>
        <w:jc w:val="center"/>
      </w:pPr>
    </w:p>
    <w:p w:rsidR="00036230" w:rsidRDefault="00036230" w:rsidP="00036230">
      <w:pPr>
        <w:jc w:val="center"/>
      </w:pPr>
    </w:p>
    <w:p w:rsidR="0024705F" w:rsidRDefault="00036230" w:rsidP="001D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Dyscypliny Nauki o polityce i administracji Uniwersytetu</w:t>
      </w:r>
      <w:r w:rsidR="00E9466C">
        <w:rPr>
          <w:rFonts w:ascii="Times New Roman" w:hAnsi="Times New Roman" w:cs="Times New Roman"/>
          <w:sz w:val="24"/>
          <w:szCs w:val="24"/>
        </w:rPr>
        <w:t xml:space="preserve"> Gdańskiego</w:t>
      </w:r>
      <w:r w:rsidR="0039363C">
        <w:rPr>
          <w:rFonts w:ascii="Times New Roman" w:hAnsi="Times New Roman" w:cs="Times New Roman"/>
          <w:sz w:val="24"/>
          <w:szCs w:val="24"/>
        </w:rPr>
        <w:t xml:space="preserve"> działając na podstawie art. 221 ust. 2 ustawy z dnia 20 lipca 2018 r. Prawo o szkolnictwie wyższym i nauce</w:t>
      </w:r>
      <w:r w:rsidR="00E9466C">
        <w:rPr>
          <w:rFonts w:ascii="Times New Roman" w:hAnsi="Times New Roman" w:cs="Times New Roman"/>
          <w:sz w:val="24"/>
          <w:szCs w:val="24"/>
        </w:rPr>
        <w:t xml:space="preserve"> </w:t>
      </w:r>
      <w:r w:rsidR="0039363C">
        <w:rPr>
          <w:rFonts w:ascii="Times New Roman" w:hAnsi="Times New Roman" w:cs="Times New Roman"/>
          <w:sz w:val="24"/>
          <w:szCs w:val="24"/>
        </w:rPr>
        <w:t xml:space="preserve">(Dz. U. z 2020 r. poz. 85, ze zm.) </w:t>
      </w:r>
      <w:r w:rsidR="006E2911">
        <w:rPr>
          <w:rFonts w:ascii="Times New Roman" w:hAnsi="Times New Roman" w:cs="Times New Roman"/>
          <w:sz w:val="24"/>
          <w:szCs w:val="24"/>
        </w:rPr>
        <w:t xml:space="preserve">po zapoznaniu się z wnioskiem </w:t>
      </w:r>
      <w:r w:rsidR="00577A7A">
        <w:rPr>
          <w:rFonts w:ascii="Times New Roman" w:hAnsi="Times New Roman" w:cs="Times New Roman"/>
          <w:sz w:val="24"/>
          <w:szCs w:val="24"/>
        </w:rPr>
        <w:t xml:space="preserve"> doktora</w:t>
      </w:r>
      <w:r w:rsidR="0039363C">
        <w:rPr>
          <w:rFonts w:ascii="Times New Roman" w:hAnsi="Times New Roman" w:cs="Times New Roman"/>
          <w:sz w:val="24"/>
          <w:szCs w:val="24"/>
        </w:rPr>
        <w:t xml:space="preserve"> Wojciech</w:t>
      </w:r>
      <w:r w:rsidR="00577A7A">
        <w:rPr>
          <w:rFonts w:ascii="Times New Roman" w:hAnsi="Times New Roman" w:cs="Times New Roman"/>
          <w:sz w:val="24"/>
          <w:szCs w:val="24"/>
        </w:rPr>
        <w:t>a</w:t>
      </w:r>
      <w:r w:rsidR="0039363C">
        <w:rPr>
          <w:rFonts w:ascii="Times New Roman" w:hAnsi="Times New Roman" w:cs="Times New Roman"/>
          <w:sz w:val="24"/>
          <w:szCs w:val="24"/>
        </w:rPr>
        <w:t xml:space="preserve"> Grabowskiego, otrzymanym za pośrednictwem Rady Doskonałości Naukowej pismem </w:t>
      </w:r>
      <w:r w:rsidR="00577A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9363C">
        <w:rPr>
          <w:rFonts w:ascii="Times New Roman" w:hAnsi="Times New Roman" w:cs="Times New Roman"/>
          <w:sz w:val="24"/>
          <w:szCs w:val="24"/>
        </w:rPr>
        <w:t xml:space="preserve">z dn. 12 stycznia 2021 r. nr Z5.4000.126.2020.2.GS o przeprowadzenie postępowania </w:t>
      </w:r>
      <w:r w:rsidR="00577A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9363C">
        <w:rPr>
          <w:rFonts w:ascii="Times New Roman" w:hAnsi="Times New Roman" w:cs="Times New Roman"/>
          <w:sz w:val="24"/>
          <w:szCs w:val="24"/>
        </w:rPr>
        <w:t>w sprawie nadania stopnia doktora habilitowanego</w:t>
      </w:r>
      <w:r w:rsidR="009F5823">
        <w:rPr>
          <w:rFonts w:ascii="Times New Roman" w:hAnsi="Times New Roman" w:cs="Times New Roman"/>
          <w:sz w:val="24"/>
          <w:szCs w:val="24"/>
        </w:rPr>
        <w:t xml:space="preserve"> w dziedzinie nauk społecznych,</w:t>
      </w:r>
      <w:r w:rsidR="00F471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F5823">
        <w:rPr>
          <w:rFonts w:ascii="Times New Roman" w:hAnsi="Times New Roman" w:cs="Times New Roman"/>
          <w:sz w:val="24"/>
          <w:szCs w:val="24"/>
        </w:rPr>
        <w:t xml:space="preserve"> </w:t>
      </w:r>
      <w:r w:rsidR="0039363C">
        <w:rPr>
          <w:rFonts w:ascii="Times New Roman" w:hAnsi="Times New Roman" w:cs="Times New Roman"/>
          <w:sz w:val="24"/>
          <w:szCs w:val="24"/>
        </w:rPr>
        <w:t>w dyscyplinie na</w:t>
      </w:r>
      <w:r w:rsidR="009F5823">
        <w:rPr>
          <w:rFonts w:ascii="Times New Roman" w:hAnsi="Times New Roman" w:cs="Times New Roman"/>
          <w:sz w:val="24"/>
          <w:szCs w:val="24"/>
        </w:rPr>
        <w:t>uki o polityce i administracji,</w:t>
      </w:r>
    </w:p>
    <w:p w:rsidR="001D0580" w:rsidRDefault="001D0580" w:rsidP="001D0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30" w:rsidRPr="0024705F" w:rsidRDefault="0039363C" w:rsidP="001D058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05F">
        <w:rPr>
          <w:rFonts w:ascii="Times New Roman" w:hAnsi="Times New Roman" w:cs="Times New Roman"/>
          <w:b/>
          <w:sz w:val="24"/>
          <w:szCs w:val="24"/>
        </w:rPr>
        <w:t xml:space="preserve">podejmuje się przeprowadzenia wnioskowanego postępowania w sprawie nadania stopnia doktora habilitowanego dla </w:t>
      </w:r>
      <w:r w:rsidR="00577A7A">
        <w:rPr>
          <w:rFonts w:ascii="Times New Roman" w:hAnsi="Times New Roman" w:cs="Times New Roman"/>
          <w:b/>
          <w:sz w:val="24"/>
          <w:szCs w:val="24"/>
        </w:rPr>
        <w:t>doktora</w:t>
      </w:r>
      <w:r w:rsidR="00BD0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05F" w:rsidRPr="0024705F">
        <w:rPr>
          <w:rFonts w:ascii="Times New Roman" w:hAnsi="Times New Roman" w:cs="Times New Roman"/>
          <w:b/>
          <w:sz w:val="24"/>
          <w:szCs w:val="24"/>
        </w:rPr>
        <w:t>Wojciecha Grabowskiego</w:t>
      </w:r>
      <w:r w:rsidR="001D0580">
        <w:rPr>
          <w:rFonts w:ascii="Times New Roman" w:hAnsi="Times New Roman" w:cs="Times New Roman"/>
          <w:b/>
          <w:sz w:val="24"/>
          <w:szCs w:val="24"/>
        </w:rPr>
        <w:t xml:space="preserve"> w dziedzinie nauk społecznych w dyscyplinie nauki o polityce i administracji.</w:t>
      </w:r>
    </w:p>
    <w:p w:rsidR="00231A0D" w:rsidRPr="00E82A44" w:rsidRDefault="00231A0D" w:rsidP="001D0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071" w:rsidRDefault="00FE0071">
      <w:bookmarkStart w:id="0" w:name="_GoBack"/>
      <w:bookmarkEnd w:id="0"/>
    </w:p>
    <w:p w:rsidR="00FE0071" w:rsidRDefault="00FE0071" w:rsidP="00FE0071"/>
    <w:p w:rsidR="00FE0071" w:rsidRDefault="00FE0071" w:rsidP="00FE0071">
      <w:pPr>
        <w:spacing w:after="0" w:line="240" w:lineRule="auto"/>
        <w:ind w:left="3540"/>
        <w:jc w:val="center"/>
      </w:pPr>
      <w:r>
        <w:t>Przewodniczący</w:t>
      </w:r>
    </w:p>
    <w:p w:rsidR="00FE0071" w:rsidRDefault="00FE0071" w:rsidP="00FE0071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FE0071" w:rsidRDefault="00FE0071" w:rsidP="00FE0071">
      <w:pPr>
        <w:spacing w:after="0" w:line="240" w:lineRule="auto"/>
        <w:ind w:left="3540"/>
        <w:jc w:val="center"/>
      </w:pPr>
      <w:r>
        <w:t>Uniwersytet Gdański</w:t>
      </w:r>
    </w:p>
    <w:p w:rsidR="00FE0071" w:rsidRDefault="00FE0071" w:rsidP="00FE0071">
      <w:pPr>
        <w:spacing w:after="0" w:line="240" w:lineRule="auto"/>
        <w:ind w:left="3540"/>
        <w:jc w:val="center"/>
      </w:pPr>
    </w:p>
    <w:p w:rsidR="00FE0071" w:rsidRDefault="00FE0071" w:rsidP="00FE0071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FE0071" w:rsidRDefault="00FE0071"/>
    <w:sectPr w:rsidR="00FE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9EB"/>
    <w:multiLevelType w:val="multilevel"/>
    <w:tmpl w:val="68C0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938"/>
    <w:multiLevelType w:val="multilevel"/>
    <w:tmpl w:val="884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C"/>
    <w:rsid w:val="00036230"/>
    <w:rsid w:val="000401E9"/>
    <w:rsid w:val="00117B49"/>
    <w:rsid w:val="001A338B"/>
    <w:rsid w:val="001D0580"/>
    <w:rsid w:val="00231A0D"/>
    <w:rsid w:val="0024705F"/>
    <w:rsid w:val="003354E4"/>
    <w:rsid w:val="00346E72"/>
    <w:rsid w:val="0039363C"/>
    <w:rsid w:val="004316CB"/>
    <w:rsid w:val="00577A7A"/>
    <w:rsid w:val="00663F76"/>
    <w:rsid w:val="006A05CE"/>
    <w:rsid w:val="006A5EBC"/>
    <w:rsid w:val="006E2911"/>
    <w:rsid w:val="0070533B"/>
    <w:rsid w:val="007D3A39"/>
    <w:rsid w:val="009A5CCB"/>
    <w:rsid w:val="009F5823"/>
    <w:rsid w:val="00A91663"/>
    <w:rsid w:val="00BD0321"/>
    <w:rsid w:val="00BE0D79"/>
    <w:rsid w:val="00C47AA3"/>
    <w:rsid w:val="00DF73E1"/>
    <w:rsid w:val="00E9466C"/>
    <w:rsid w:val="00F47114"/>
    <w:rsid w:val="00F949EF"/>
    <w:rsid w:val="00FB3FB8"/>
    <w:rsid w:val="00FE0071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F0CB-C434-470C-94C0-2E4C643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33</cp:revision>
  <dcterms:created xsi:type="dcterms:W3CDTF">2020-12-15T10:23:00Z</dcterms:created>
  <dcterms:modified xsi:type="dcterms:W3CDTF">2021-03-04T09:40:00Z</dcterms:modified>
</cp:coreProperties>
</file>