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DB91D" w14:textId="585B873C" w:rsidR="00A275FC" w:rsidRPr="00A275FC" w:rsidRDefault="00A275FC" w:rsidP="00A275FC">
      <w:pPr>
        <w:pStyle w:val="Default"/>
        <w:jc w:val="center"/>
        <w:rPr>
          <w:sz w:val="28"/>
          <w:szCs w:val="28"/>
        </w:rPr>
      </w:pPr>
      <w:r w:rsidRPr="00A275FC">
        <w:rPr>
          <w:b/>
          <w:bCs/>
          <w:sz w:val="28"/>
          <w:szCs w:val="28"/>
        </w:rPr>
        <w:t>Komunikat Przewodniczące</w:t>
      </w:r>
      <w:r>
        <w:rPr>
          <w:b/>
          <w:bCs/>
          <w:sz w:val="28"/>
          <w:szCs w:val="28"/>
        </w:rPr>
        <w:t>go</w:t>
      </w:r>
      <w:r w:rsidRPr="00A275FC">
        <w:rPr>
          <w:b/>
          <w:bCs/>
          <w:sz w:val="28"/>
          <w:szCs w:val="28"/>
        </w:rPr>
        <w:t xml:space="preserve"> WKW Uniwersytetu Gdańskiego</w:t>
      </w:r>
    </w:p>
    <w:p w14:paraId="39534C2D" w14:textId="62DD09DC" w:rsidR="00A275FC" w:rsidRPr="00A275FC" w:rsidRDefault="00B55AAC" w:rsidP="00A275F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z dnia 14</w:t>
      </w:r>
      <w:r w:rsidR="00A275FC" w:rsidRPr="00A275FC">
        <w:rPr>
          <w:b/>
          <w:bCs/>
          <w:sz w:val="28"/>
          <w:szCs w:val="28"/>
        </w:rPr>
        <w:t xml:space="preserve"> maja 2020 roku</w:t>
      </w:r>
    </w:p>
    <w:p w14:paraId="6B4429F0" w14:textId="77777777" w:rsidR="00A275FC" w:rsidRDefault="00A275FC" w:rsidP="00A275FC">
      <w:pPr>
        <w:pStyle w:val="Default"/>
        <w:rPr>
          <w:b/>
          <w:bCs/>
          <w:sz w:val="28"/>
          <w:szCs w:val="28"/>
        </w:rPr>
      </w:pPr>
    </w:p>
    <w:p w14:paraId="46F5C480" w14:textId="77777777" w:rsidR="008A50E4" w:rsidRDefault="008A50E4" w:rsidP="00A275FC">
      <w:pPr>
        <w:pStyle w:val="Default"/>
        <w:rPr>
          <w:b/>
          <w:bCs/>
          <w:sz w:val="28"/>
          <w:szCs w:val="28"/>
        </w:rPr>
      </w:pPr>
    </w:p>
    <w:p w14:paraId="4B9E2E7E" w14:textId="46363320" w:rsidR="00A275FC" w:rsidRPr="00A275FC" w:rsidRDefault="00A275FC" w:rsidP="00A275FC">
      <w:pPr>
        <w:pStyle w:val="Default"/>
        <w:jc w:val="both"/>
      </w:pPr>
      <w:r w:rsidRPr="00A275FC">
        <w:rPr>
          <w:b/>
          <w:bCs/>
        </w:rPr>
        <w:t>Wydziałowa Komisja Wyborcza uprzejmie info</w:t>
      </w:r>
      <w:r w:rsidR="00B55AAC">
        <w:rPr>
          <w:b/>
          <w:bCs/>
        </w:rPr>
        <w:t xml:space="preserve">rmuje, że </w:t>
      </w:r>
      <w:r w:rsidR="00FF1F63">
        <w:rPr>
          <w:b/>
          <w:bCs/>
        </w:rPr>
        <w:t>zgłaszanie k</w:t>
      </w:r>
      <w:r w:rsidR="00B55AAC">
        <w:rPr>
          <w:b/>
          <w:bCs/>
        </w:rPr>
        <w:t>andydatów do komisji sk</w:t>
      </w:r>
      <w:r w:rsidR="008A50E4">
        <w:rPr>
          <w:b/>
          <w:bCs/>
        </w:rPr>
        <w:t>rutacyjnej nauczycieli akademickich nieposiadających tytułu naukowego profesora lub stopnia naukowego doktora habilitowanego (3 osoby) rozpoczyna się w dniu 14</w:t>
      </w:r>
      <w:r w:rsidRPr="00A275FC">
        <w:rPr>
          <w:b/>
          <w:bCs/>
        </w:rPr>
        <w:t>.05</w:t>
      </w:r>
      <w:r w:rsidR="00FF1F63">
        <w:rPr>
          <w:b/>
          <w:bCs/>
        </w:rPr>
        <w:t>.2020 r. i trwa do 18</w:t>
      </w:r>
      <w:r w:rsidRPr="00A275FC">
        <w:rPr>
          <w:b/>
          <w:bCs/>
        </w:rPr>
        <w:t xml:space="preserve">.05.2020 r. </w:t>
      </w:r>
    </w:p>
    <w:p w14:paraId="52558AE5" w14:textId="77777777" w:rsidR="00A275FC" w:rsidRPr="00A275FC" w:rsidRDefault="00A275FC" w:rsidP="00A275FC">
      <w:pPr>
        <w:pStyle w:val="Default"/>
        <w:rPr>
          <w:sz w:val="22"/>
          <w:szCs w:val="22"/>
        </w:rPr>
      </w:pPr>
    </w:p>
    <w:p w14:paraId="247B86DF" w14:textId="71498F74" w:rsidR="00A275FC" w:rsidRDefault="00A275FC" w:rsidP="00A275FC">
      <w:pPr>
        <w:pStyle w:val="Default"/>
        <w:ind w:left="709" w:right="425"/>
        <w:jc w:val="both"/>
        <w:rPr>
          <w:b/>
          <w:bCs/>
          <w:sz w:val="22"/>
          <w:szCs w:val="22"/>
        </w:rPr>
      </w:pPr>
      <w:r w:rsidRPr="00A275FC">
        <w:rPr>
          <w:sz w:val="22"/>
          <w:szCs w:val="22"/>
        </w:rPr>
        <w:t>Zgłoszenia w formie elektronicznej proszę przesyłać na</w:t>
      </w:r>
      <w:r w:rsidR="00FF1F63">
        <w:rPr>
          <w:sz w:val="22"/>
          <w:szCs w:val="22"/>
        </w:rPr>
        <w:t xml:space="preserve"> adres e-mail: joanna.walczyk</w:t>
      </w:r>
      <w:r w:rsidRPr="00A275FC">
        <w:rPr>
          <w:sz w:val="22"/>
          <w:szCs w:val="22"/>
        </w:rPr>
        <w:t xml:space="preserve">@ug.edu.pl. W tym celu proszę o wypełnienie karty zgłoszeniowej </w:t>
      </w:r>
      <w:r w:rsidRPr="00A275FC">
        <w:rPr>
          <w:b/>
          <w:bCs/>
          <w:sz w:val="22"/>
          <w:szCs w:val="22"/>
        </w:rPr>
        <w:t xml:space="preserve">(Załącznik 1). </w:t>
      </w:r>
    </w:p>
    <w:p w14:paraId="48FF70E9" w14:textId="77777777" w:rsidR="0056555D" w:rsidRDefault="0056555D" w:rsidP="0056555D">
      <w:pPr>
        <w:pStyle w:val="Default"/>
        <w:ind w:right="425"/>
        <w:jc w:val="both"/>
        <w:rPr>
          <w:b/>
          <w:bCs/>
          <w:sz w:val="22"/>
          <w:szCs w:val="22"/>
        </w:rPr>
      </w:pPr>
    </w:p>
    <w:p w14:paraId="16DE72A3" w14:textId="77777777" w:rsidR="0056555D" w:rsidRDefault="0056555D" w:rsidP="0056555D">
      <w:pPr>
        <w:pStyle w:val="Default"/>
        <w:ind w:right="425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Członkowie komisji skrutacyjnej muszą być obecni na miejscu w dniu wyborów.</w:t>
      </w:r>
    </w:p>
    <w:p w14:paraId="6EE08897" w14:textId="77777777" w:rsidR="0056555D" w:rsidRDefault="0056555D" w:rsidP="0056555D">
      <w:pPr>
        <w:pStyle w:val="Default"/>
        <w:ind w:left="709" w:right="425"/>
        <w:jc w:val="both"/>
        <w:rPr>
          <w:sz w:val="22"/>
          <w:szCs w:val="22"/>
        </w:rPr>
      </w:pPr>
    </w:p>
    <w:p w14:paraId="0A9B7F6D" w14:textId="77777777" w:rsidR="0056555D" w:rsidRPr="00A275FC" w:rsidRDefault="0056555D" w:rsidP="0056555D">
      <w:pPr>
        <w:pStyle w:val="Default"/>
        <w:ind w:right="425"/>
        <w:jc w:val="both"/>
        <w:rPr>
          <w:sz w:val="22"/>
          <w:szCs w:val="22"/>
        </w:rPr>
      </w:pPr>
      <w:bookmarkStart w:id="0" w:name="_GoBack"/>
      <w:bookmarkEnd w:id="0"/>
    </w:p>
    <w:p w14:paraId="42473376" w14:textId="77777777" w:rsidR="00387335" w:rsidRDefault="00387335" w:rsidP="00A275FC">
      <w:pPr>
        <w:pStyle w:val="Default"/>
        <w:ind w:left="709" w:right="425"/>
        <w:jc w:val="both"/>
        <w:rPr>
          <w:sz w:val="22"/>
          <w:szCs w:val="22"/>
        </w:rPr>
      </w:pPr>
    </w:p>
    <w:p w14:paraId="5A13CAAB" w14:textId="77777777" w:rsidR="00A275FC" w:rsidRDefault="00A275FC" w:rsidP="00A275FC">
      <w:pPr>
        <w:pStyle w:val="Default"/>
        <w:jc w:val="right"/>
        <w:rPr>
          <w:sz w:val="23"/>
          <w:szCs w:val="23"/>
        </w:rPr>
      </w:pPr>
    </w:p>
    <w:p w14:paraId="3C7C5622" w14:textId="77777777" w:rsidR="00A275FC" w:rsidRDefault="00A275FC" w:rsidP="00A275FC">
      <w:pPr>
        <w:pStyle w:val="Default"/>
        <w:jc w:val="right"/>
        <w:rPr>
          <w:sz w:val="23"/>
          <w:szCs w:val="23"/>
        </w:rPr>
      </w:pPr>
    </w:p>
    <w:p w14:paraId="0E15944E" w14:textId="77777777" w:rsidR="00A275FC" w:rsidRDefault="00A275FC" w:rsidP="00A275FC">
      <w:pPr>
        <w:pStyle w:val="Default"/>
        <w:jc w:val="right"/>
        <w:rPr>
          <w:sz w:val="23"/>
          <w:szCs w:val="23"/>
        </w:rPr>
      </w:pPr>
    </w:p>
    <w:p w14:paraId="29BC49D8" w14:textId="09013331" w:rsidR="00A275FC" w:rsidRPr="00A275FC" w:rsidRDefault="00A275FC" w:rsidP="00A275FC">
      <w:pPr>
        <w:pStyle w:val="Default"/>
        <w:jc w:val="right"/>
        <w:rPr>
          <w:sz w:val="22"/>
          <w:szCs w:val="22"/>
        </w:rPr>
      </w:pPr>
      <w:r w:rsidRPr="00A275FC">
        <w:rPr>
          <w:sz w:val="22"/>
          <w:szCs w:val="22"/>
        </w:rPr>
        <w:t xml:space="preserve">Przewodniczący Wydziałowej Komisji Wyborczej </w:t>
      </w:r>
    </w:p>
    <w:p w14:paraId="6DFA2339" w14:textId="77777777" w:rsidR="00A275FC" w:rsidRPr="00A275FC" w:rsidRDefault="00A275FC" w:rsidP="00A275FC">
      <w:pPr>
        <w:ind w:left="709"/>
        <w:jc w:val="right"/>
        <w:rPr>
          <w:sz w:val="22"/>
        </w:rPr>
      </w:pPr>
    </w:p>
    <w:p w14:paraId="449EF1B4" w14:textId="77777777" w:rsidR="00A275FC" w:rsidRPr="00A275FC" w:rsidRDefault="00A275FC" w:rsidP="00A275FC">
      <w:pPr>
        <w:ind w:left="709"/>
        <w:jc w:val="right"/>
        <w:rPr>
          <w:sz w:val="22"/>
        </w:rPr>
      </w:pPr>
    </w:p>
    <w:p w14:paraId="6BB110EB" w14:textId="77777777" w:rsidR="00A275FC" w:rsidRPr="00A275FC" w:rsidRDefault="00A275FC" w:rsidP="00A275FC">
      <w:pPr>
        <w:ind w:left="709"/>
        <w:jc w:val="right"/>
        <w:rPr>
          <w:sz w:val="22"/>
        </w:rPr>
      </w:pPr>
    </w:p>
    <w:p w14:paraId="4230F8D1" w14:textId="22E4EF99" w:rsidR="00650A24" w:rsidRPr="00A275FC" w:rsidRDefault="00FF1F63" w:rsidP="00A275FC">
      <w:pPr>
        <w:ind w:left="709"/>
        <w:jc w:val="right"/>
        <w:rPr>
          <w:sz w:val="22"/>
          <w:szCs w:val="20"/>
        </w:rPr>
      </w:pPr>
      <w:r>
        <w:rPr>
          <w:sz w:val="22"/>
        </w:rPr>
        <w:t>dr hab. Franciszek Makurat</w:t>
      </w:r>
      <w:r w:rsidR="00A275FC" w:rsidRPr="00A275FC">
        <w:rPr>
          <w:sz w:val="22"/>
        </w:rPr>
        <w:t>, prof. UG</w:t>
      </w:r>
    </w:p>
    <w:sectPr w:rsidR="00650A24" w:rsidRPr="00A27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5FC"/>
    <w:rsid w:val="00387335"/>
    <w:rsid w:val="0056555D"/>
    <w:rsid w:val="00650A24"/>
    <w:rsid w:val="008A50E4"/>
    <w:rsid w:val="00920191"/>
    <w:rsid w:val="009348AE"/>
    <w:rsid w:val="00A275FC"/>
    <w:rsid w:val="00AA7567"/>
    <w:rsid w:val="00B55AAC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DC7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alibri"/>
        <w:kern w:val="24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275FC"/>
    <w:pPr>
      <w:autoSpaceDE w:val="0"/>
      <w:autoSpaceDN w:val="0"/>
      <w:adjustRightInd w:val="0"/>
    </w:pPr>
    <w:rPr>
      <w:rFonts w:cs="Times New Roman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alibri"/>
        <w:kern w:val="24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275FC"/>
    <w:pPr>
      <w:autoSpaceDE w:val="0"/>
      <w:autoSpaceDN w:val="0"/>
      <w:adjustRightInd w:val="0"/>
    </w:pPr>
    <w:rPr>
      <w:rFonts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 Walczyk</dc:creator>
  <cp:lastModifiedBy>Joanna Walczak</cp:lastModifiedBy>
  <cp:revision>6</cp:revision>
  <cp:lastPrinted>2020-05-13T06:49:00Z</cp:lastPrinted>
  <dcterms:created xsi:type="dcterms:W3CDTF">2020-05-14T08:27:00Z</dcterms:created>
  <dcterms:modified xsi:type="dcterms:W3CDTF">2020-05-14T11:01:00Z</dcterms:modified>
</cp:coreProperties>
</file>