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E9" w:rsidRDefault="00C958E9" w:rsidP="00C95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noProof/>
          <w:lang w:eastAsia="pl-PL"/>
        </w:rPr>
        <w:t xml:space="preserve">                                          </w:t>
      </w:r>
      <w:r w:rsidRPr="00433089">
        <w:rPr>
          <w:rFonts w:cs="Times New Roman"/>
          <w:noProof/>
          <w:lang w:eastAsia="pl-PL"/>
        </w:rPr>
        <w:drawing>
          <wp:inline distT="0" distB="0" distL="0" distR="0" wp14:anchorId="0A95ECD2" wp14:editId="34AAF6C0">
            <wp:extent cx="3131157" cy="1485265"/>
            <wp:effectExtent l="0" t="0" r="0" b="0"/>
            <wp:docPr id="16" name="Obraz 0" descr="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70" cy="15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E9" w:rsidRDefault="00C958E9" w:rsidP="0095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33" w:rsidRPr="00B76659" w:rsidRDefault="00695333" w:rsidP="0095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9">
        <w:rPr>
          <w:rFonts w:ascii="Times New Roman" w:hAnsi="Times New Roman" w:cs="Times New Roman"/>
          <w:b/>
          <w:sz w:val="28"/>
          <w:szCs w:val="28"/>
        </w:rPr>
        <w:t xml:space="preserve">Katedra Pedagogiki Wczesnoszkolnej i Pedagogiki Mediów Wydziału Pedagogiki i Psychologii </w:t>
      </w:r>
    </w:p>
    <w:p w:rsidR="00695333" w:rsidRPr="00B76659" w:rsidRDefault="00695333" w:rsidP="0095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9">
        <w:rPr>
          <w:rFonts w:ascii="Times New Roman" w:hAnsi="Times New Roman" w:cs="Times New Roman"/>
          <w:b/>
          <w:sz w:val="28"/>
          <w:szCs w:val="28"/>
        </w:rPr>
        <w:t>Uniwersytetu Śląskiego w Katowicach</w:t>
      </w:r>
    </w:p>
    <w:p w:rsidR="00695333" w:rsidRPr="00B76659" w:rsidRDefault="00695333" w:rsidP="0095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9">
        <w:rPr>
          <w:rFonts w:ascii="Times New Roman" w:hAnsi="Times New Roman" w:cs="Times New Roman"/>
          <w:b/>
          <w:sz w:val="28"/>
          <w:szCs w:val="28"/>
        </w:rPr>
        <w:t xml:space="preserve">ma zaszczyt zaprosić na </w:t>
      </w:r>
    </w:p>
    <w:p w:rsidR="00695333" w:rsidRPr="00B76659" w:rsidRDefault="00695333" w:rsidP="0095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9">
        <w:rPr>
          <w:rFonts w:ascii="Times New Roman" w:hAnsi="Times New Roman" w:cs="Times New Roman"/>
          <w:b/>
          <w:sz w:val="28"/>
          <w:szCs w:val="28"/>
        </w:rPr>
        <w:t xml:space="preserve"> III Konferencję Naukową z udziałem gości zagranicznych z serii: "Zróżnicowanie podejść metodologicznych w naukach pedagogicznych"</w:t>
      </w:r>
    </w:p>
    <w:p w:rsidR="00695333" w:rsidRPr="00B76659" w:rsidRDefault="00695333" w:rsidP="0095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9">
        <w:rPr>
          <w:rFonts w:ascii="Times New Roman" w:hAnsi="Times New Roman" w:cs="Times New Roman"/>
          <w:b/>
          <w:sz w:val="28"/>
          <w:szCs w:val="28"/>
        </w:rPr>
        <w:t>na temat:</w:t>
      </w:r>
    </w:p>
    <w:p w:rsidR="001E5C8C" w:rsidRPr="00B76659" w:rsidRDefault="001E5C8C" w:rsidP="0095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9">
        <w:rPr>
          <w:rFonts w:ascii="Times New Roman" w:hAnsi="Times New Roman" w:cs="Times New Roman"/>
          <w:b/>
          <w:sz w:val="28"/>
          <w:szCs w:val="28"/>
        </w:rPr>
        <w:t>„</w:t>
      </w:r>
      <w:r w:rsidR="00695333" w:rsidRPr="00B76659">
        <w:rPr>
          <w:rFonts w:ascii="Times New Roman" w:hAnsi="Times New Roman" w:cs="Times New Roman"/>
          <w:b/>
          <w:sz w:val="28"/>
          <w:szCs w:val="28"/>
        </w:rPr>
        <w:t xml:space="preserve">BADANIA PEDAGOGICZNE </w:t>
      </w:r>
      <w:r w:rsidRPr="00B76659">
        <w:rPr>
          <w:rFonts w:ascii="Times New Roman" w:hAnsi="Times New Roman" w:cs="Times New Roman"/>
          <w:b/>
          <w:sz w:val="28"/>
          <w:szCs w:val="28"/>
        </w:rPr>
        <w:t xml:space="preserve">PODEJMOWANE W RAMACH PARADYGMATÓW: POZYTYWISTYCZNEGO I NEOPOZYTYWISTYCZNEGO. </w:t>
      </w:r>
    </w:p>
    <w:p w:rsidR="0095004A" w:rsidRPr="00B76659" w:rsidRDefault="001E5C8C" w:rsidP="0095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9">
        <w:rPr>
          <w:rFonts w:ascii="Times New Roman" w:hAnsi="Times New Roman" w:cs="Times New Roman"/>
          <w:b/>
          <w:sz w:val="28"/>
          <w:szCs w:val="28"/>
        </w:rPr>
        <w:t>KONCEPCJE – BADANIA – WYNIKI”</w:t>
      </w:r>
    </w:p>
    <w:p w:rsidR="0095004A" w:rsidRPr="00B76659" w:rsidRDefault="0095004A" w:rsidP="0095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9">
        <w:rPr>
          <w:rFonts w:ascii="Times New Roman" w:hAnsi="Times New Roman" w:cs="Times New Roman"/>
          <w:b/>
          <w:sz w:val="28"/>
          <w:szCs w:val="28"/>
        </w:rPr>
        <w:t xml:space="preserve">objętą </w:t>
      </w:r>
    </w:p>
    <w:p w:rsidR="001E5C8C" w:rsidRPr="00B76659" w:rsidRDefault="0095004A" w:rsidP="0095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9">
        <w:rPr>
          <w:rFonts w:ascii="Times New Roman" w:hAnsi="Times New Roman" w:cs="Times New Roman"/>
          <w:b/>
          <w:sz w:val="28"/>
          <w:szCs w:val="28"/>
        </w:rPr>
        <w:t xml:space="preserve">patronatem J. M. Rektora Uniwersytetu Śląskiego </w:t>
      </w:r>
      <w:r w:rsidRPr="00B76659">
        <w:rPr>
          <w:rFonts w:ascii="Times New Roman" w:hAnsi="Times New Roman" w:cs="Times New Roman"/>
          <w:b/>
          <w:sz w:val="28"/>
          <w:szCs w:val="28"/>
        </w:rPr>
        <w:br/>
        <w:t>prof. dr hab. Andrzeja Kowalczyka</w:t>
      </w:r>
    </w:p>
    <w:p w:rsidR="0095004A" w:rsidRPr="00B76659" w:rsidRDefault="0095004A" w:rsidP="001E5C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8C" w:rsidRPr="00B76659" w:rsidRDefault="0095004A" w:rsidP="0095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9">
        <w:rPr>
          <w:rFonts w:ascii="Times New Roman" w:hAnsi="Times New Roman" w:cs="Times New Roman"/>
          <w:b/>
          <w:sz w:val="28"/>
          <w:szCs w:val="28"/>
        </w:rPr>
        <w:t xml:space="preserve">Konferencja odbędzie się  </w:t>
      </w:r>
      <w:r w:rsidR="001E5C8C" w:rsidRPr="00B76659">
        <w:rPr>
          <w:rFonts w:ascii="Times New Roman" w:hAnsi="Times New Roman" w:cs="Times New Roman"/>
          <w:b/>
          <w:sz w:val="28"/>
          <w:szCs w:val="28"/>
        </w:rPr>
        <w:t>7-8 grudzień 2017</w:t>
      </w:r>
      <w:r w:rsidRPr="00B76659">
        <w:rPr>
          <w:rFonts w:ascii="Times New Roman" w:hAnsi="Times New Roman" w:cs="Times New Roman"/>
          <w:b/>
          <w:sz w:val="28"/>
          <w:szCs w:val="28"/>
        </w:rPr>
        <w:t xml:space="preserve"> w Katowicach w Centrum Informacji Naukowej i Biblioteki Akademickiej (CINiBA) przy ul. Bankowej</w:t>
      </w:r>
      <w:r w:rsidR="00B76659" w:rsidRPr="00B76659">
        <w:rPr>
          <w:rFonts w:ascii="Times New Roman" w:hAnsi="Times New Roman" w:cs="Times New Roman"/>
          <w:b/>
          <w:sz w:val="28"/>
          <w:szCs w:val="28"/>
        </w:rPr>
        <w:t xml:space="preserve"> 11A</w:t>
      </w:r>
    </w:p>
    <w:p w:rsidR="002516CD" w:rsidRDefault="002516CD" w:rsidP="002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6CD" w:rsidRPr="0095004A" w:rsidRDefault="002516CD" w:rsidP="008100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24">
        <w:rPr>
          <w:rFonts w:ascii="Times New Roman" w:hAnsi="Times New Roman" w:cs="Times New Roman"/>
          <w:b/>
          <w:sz w:val="28"/>
          <w:szCs w:val="28"/>
        </w:rPr>
        <w:t>Komitet naukowy konferencji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0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6CD" w:rsidRPr="00C16CCF" w:rsidRDefault="002516CD" w:rsidP="0081002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CF">
        <w:rPr>
          <w:rFonts w:ascii="Times New Roman" w:hAnsi="Times New Roman" w:cs="Times New Roman"/>
          <w:b/>
          <w:sz w:val="24"/>
          <w:szCs w:val="24"/>
        </w:rPr>
        <w:t xml:space="preserve">prof. zw. dr hab. Stanisław Juszczyk – przewodniczący </w:t>
      </w:r>
    </w:p>
    <w:p w:rsidR="00F35D1D" w:rsidRPr="00F35D1D" w:rsidRDefault="00F35D1D" w:rsidP="0081002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1D">
        <w:rPr>
          <w:rFonts w:ascii="Times New Roman" w:hAnsi="Times New Roman" w:cs="Times New Roman"/>
          <w:b/>
          <w:sz w:val="24"/>
          <w:szCs w:val="24"/>
        </w:rPr>
        <w:t>prof. zw. dr hab. Krzysztof Rubacha – zastępca przewodniczącego</w:t>
      </w:r>
    </w:p>
    <w:p w:rsidR="002516CD" w:rsidRPr="002516C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2516CD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2516CD">
        <w:rPr>
          <w:rFonts w:ascii="Times New Roman" w:hAnsi="Times New Roman" w:cs="Times New Roman"/>
          <w:sz w:val="24"/>
          <w:szCs w:val="24"/>
        </w:rPr>
        <w:t xml:space="preserve">. Martin </w:t>
      </w:r>
      <w:proofErr w:type="spellStart"/>
      <w:r w:rsidRPr="002516CD">
        <w:rPr>
          <w:rFonts w:ascii="Times New Roman" w:hAnsi="Times New Roman" w:cs="Times New Roman"/>
          <w:sz w:val="24"/>
          <w:szCs w:val="24"/>
        </w:rPr>
        <w:t>Bílek</w:t>
      </w:r>
      <w:proofErr w:type="spellEnd"/>
      <w:r w:rsidRPr="00251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6C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2516CD">
        <w:rPr>
          <w:rFonts w:ascii="Times New Roman" w:hAnsi="Times New Roman" w:cs="Times New Roman"/>
          <w:sz w:val="24"/>
          <w:szCs w:val="24"/>
        </w:rPr>
        <w:t>. (Czechy)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dr hab. prof. UZ Marek Furmanek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prof. dr hab. Zenon Gajdzica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dr </w:t>
      </w:r>
      <w:r w:rsidR="00FB05DB">
        <w:rPr>
          <w:rFonts w:ascii="Times New Roman" w:hAnsi="Times New Roman" w:cs="Times New Roman"/>
          <w:sz w:val="24"/>
          <w:szCs w:val="24"/>
        </w:rPr>
        <w:t>hab.</w:t>
      </w:r>
      <w:r w:rsidRPr="00F35D1D">
        <w:rPr>
          <w:rFonts w:ascii="Times New Roman" w:hAnsi="Times New Roman" w:cs="Times New Roman"/>
          <w:sz w:val="24"/>
          <w:szCs w:val="24"/>
        </w:rPr>
        <w:t xml:space="preserve"> Anna Gaweł</w:t>
      </w:r>
    </w:p>
    <w:p w:rsidR="002516C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prof. dr hab. Gabriela Kapica</w:t>
      </w:r>
    </w:p>
    <w:p w:rsidR="0080561A" w:rsidRPr="0080561A" w:rsidRDefault="0080561A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61A">
        <w:rPr>
          <w:rFonts w:ascii="Times New Roman" w:hAnsi="Times New Roman" w:cs="Times New Roman"/>
          <w:sz w:val="24"/>
          <w:szCs w:val="24"/>
          <w:lang w:val="en-US"/>
        </w:rPr>
        <w:t xml:space="preserve">prof. PhD. He </w:t>
      </w:r>
      <w:proofErr w:type="spellStart"/>
      <w:r w:rsidRPr="0080561A">
        <w:rPr>
          <w:rFonts w:ascii="Times New Roman" w:hAnsi="Times New Roman" w:cs="Times New Roman"/>
          <w:sz w:val="24"/>
          <w:szCs w:val="24"/>
          <w:lang w:val="en-US"/>
        </w:rPr>
        <w:t>Yaomin</w:t>
      </w:r>
      <w:proofErr w:type="spellEnd"/>
      <w:r w:rsidRPr="008056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0561A">
        <w:rPr>
          <w:rFonts w:ascii="Times New Roman" w:hAnsi="Times New Roman" w:cs="Times New Roman"/>
          <w:sz w:val="24"/>
          <w:szCs w:val="24"/>
          <w:lang w:val="en-US"/>
        </w:rPr>
        <w:t>Chiny</w:t>
      </w:r>
      <w:proofErr w:type="spellEnd"/>
      <w:r w:rsidRPr="008056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dr hab. prof. UR Ireneusz Kawecki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F35D1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F35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D1D">
        <w:rPr>
          <w:rFonts w:ascii="Times New Roman" w:hAnsi="Times New Roman" w:cs="Times New Roman"/>
          <w:sz w:val="24"/>
          <w:szCs w:val="24"/>
        </w:rPr>
        <w:t>Yongdeog</w:t>
      </w:r>
      <w:proofErr w:type="spellEnd"/>
      <w:r w:rsidRPr="00F35D1D">
        <w:rPr>
          <w:rFonts w:ascii="Times New Roman" w:hAnsi="Times New Roman" w:cs="Times New Roman"/>
          <w:sz w:val="24"/>
          <w:szCs w:val="24"/>
        </w:rPr>
        <w:t xml:space="preserve"> Kim (Korea Płd.)</w:t>
      </w:r>
    </w:p>
    <w:p w:rsidR="002516CD" w:rsidRPr="002516C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prof. zw. dr hab. </w:t>
      </w:r>
      <w:r w:rsidRPr="002516CD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Pr="002516CD">
        <w:rPr>
          <w:rFonts w:ascii="Times New Roman" w:hAnsi="Times New Roman" w:cs="Times New Roman"/>
          <w:sz w:val="24"/>
          <w:szCs w:val="24"/>
        </w:rPr>
        <w:t>Kojs</w:t>
      </w:r>
      <w:proofErr w:type="spellEnd"/>
    </w:p>
    <w:p w:rsidR="002516CD" w:rsidRPr="002516C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2516CD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2516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16CD">
        <w:rPr>
          <w:rFonts w:ascii="Times New Roman" w:hAnsi="Times New Roman" w:cs="Times New Roman"/>
          <w:sz w:val="24"/>
          <w:szCs w:val="24"/>
        </w:rPr>
        <w:t>Viera</w:t>
      </w:r>
      <w:proofErr w:type="spellEnd"/>
      <w:r w:rsidRPr="0025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6CD">
        <w:rPr>
          <w:rFonts w:ascii="Times New Roman" w:hAnsi="Times New Roman" w:cs="Times New Roman"/>
          <w:sz w:val="24"/>
          <w:szCs w:val="24"/>
        </w:rPr>
        <w:t>Kurincová</w:t>
      </w:r>
      <w:proofErr w:type="spellEnd"/>
      <w:r w:rsidRPr="00251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6C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2516CD">
        <w:rPr>
          <w:rFonts w:ascii="Times New Roman" w:hAnsi="Times New Roman" w:cs="Times New Roman"/>
          <w:sz w:val="24"/>
          <w:szCs w:val="24"/>
        </w:rPr>
        <w:t>. (Słowacja)</w:t>
      </w:r>
    </w:p>
    <w:p w:rsidR="002516C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prof. dr hab. Elżbieta Łuczak</w:t>
      </w:r>
    </w:p>
    <w:p w:rsidR="00C958E9" w:rsidRPr="00F35D1D" w:rsidRDefault="00C958E9" w:rsidP="00C958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F35D1D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F35D1D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Pr="00F35D1D">
        <w:rPr>
          <w:rFonts w:ascii="Times New Roman" w:hAnsi="Times New Roman" w:cs="Times New Roman"/>
          <w:sz w:val="24"/>
          <w:szCs w:val="24"/>
        </w:rPr>
        <w:t>Malach</w:t>
      </w:r>
      <w:proofErr w:type="spellEnd"/>
      <w:r w:rsidRPr="00F35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1D">
        <w:rPr>
          <w:rFonts w:ascii="Times New Roman" w:hAnsi="Times New Roman" w:cs="Times New Roman"/>
          <w:sz w:val="24"/>
          <w:szCs w:val="24"/>
        </w:rPr>
        <w:t>CSc</w:t>
      </w:r>
      <w:proofErr w:type="spellEnd"/>
      <w:r w:rsidRPr="00F35D1D">
        <w:rPr>
          <w:rFonts w:ascii="Times New Roman" w:hAnsi="Times New Roman" w:cs="Times New Roman"/>
          <w:sz w:val="24"/>
          <w:szCs w:val="24"/>
        </w:rPr>
        <w:t>. (Czechy)</w:t>
      </w:r>
    </w:p>
    <w:p w:rsidR="00C958E9" w:rsidRPr="002516CD" w:rsidRDefault="00C958E9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1D" w:rsidRDefault="00F35D1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04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7B4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043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7B4">
        <w:rPr>
          <w:rFonts w:ascii="Times New Roman" w:hAnsi="Times New Roman" w:cs="Times New Roman"/>
          <w:sz w:val="24"/>
          <w:szCs w:val="24"/>
        </w:rPr>
        <w:t>Katsu</w:t>
      </w:r>
      <w:r>
        <w:rPr>
          <w:rFonts w:ascii="Times New Roman" w:hAnsi="Times New Roman" w:cs="Times New Roman"/>
          <w:sz w:val="24"/>
          <w:szCs w:val="24"/>
        </w:rPr>
        <w:t>hiko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Matsukawa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(Japonia)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prof. dr hab. Anna Nowak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dr hab. prof. UZ Wielisława Osmańska-Furmanek </w:t>
      </w:r>
    </w:p>
    <w:p w:rsidR="00C958E9" w:rsidRPr="00F35D1D" w:rsidRDefault="00C958E9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DF">
        <w:rPr>
          <w:rFonts w:ascii="Times New Roman" w:hAnsi="Times New Roman" w:cs="Times New Roman"/>
          <w:sz w:val="24"/>
          <w:szCs w:val="24"/>
        </w:rPr>
        <w:t xml:space="preserve">dr hab. prof. </w:t>
      </w:r>
      <w:proofErr w:type="spellStart"/>
      <w:r w:rsidRPr="00A132DF">
        <w:rPr>
          <w:rFonts w:ascii="Times New Roman" w:hAnsi="Times New Roman" w:cs="Times New Roman"/>
          <w:sz w:val="24"/>
          <w:szCs w:val="24"/>
        </w:rPr>
        <w:t>USz</w:t>
      </w:r>
      <w:proofErr w:type="spellEnd"/>
      <w:r w:rsidRPr="00A132DF">
        <w:rPr>
          <w:rFonts w:ascii="Times New Roman" w:hAnsi="Times New Roman" w:cs="Times New Roman"/>
          <w:sz w:val="24"/>
          <w:szCs w:val="24"/>
        </w:rPr>
        <w:t xml:space="preserve"> Elżbieta </w:t>
      </w:r>
      <w:proofErr w:type="spellStart"/>
      <w:r w:rsidRPr="00A132DF">
        <w:rPr>
          <w:rFonts w:ascii="Times New Roman" w:hAnsi="Times New Roman" w:cs="Times New Roman"/>
          <w:sz w:val="24"/>
          <w:szCs w:val="24"/>
        </w:rPr>
        <w:t>Perzycka</w:t>
      </w:r>
      <w:proofErr w:type="spellEnd"/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F35D1D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F35D1D">
        <w:rPr>
          <w:rFonts w:ascii="Times New Roman" w:hAnsi="Times New Roman" w:cs="Times New Roman"/>
          <w:sz w:val="24"/>
          <w:szCs w:val="24"/>
        </w:rPr>
        <w:t xml:space="preserve">. Erich </w:t>
      </w:r>
      <w:proofErr w:type="spellStart"/>
      <w:r w:rsidRPr="00F35D1D">
        <w:rPr>
          <w:rFonts w:ascii="Times New Roman" w:hAnsi="Times New Roman" w:cs="Times New Roman"/>
          <w:sz w:val="24"/>
          <w:szCs w:val="24"/>
        </w:rPr>
        <w:t>Petlák</w:t>
      </w:r>
      <w:proofErr w:type="spellEnd"/>
      <w:r w:rsidRPr="00F35D1D">
        <w:rPr>
          <w:rFonts w:ascii="Times New Roman" w:hAnsi="Times New Roman" w:cs="Times New Roman"/>
          <w:sz w:val="24"/>
          <w:szCs w:val="24"/>
        </w:rPr>
        <w:t xml:space="preserve"> (Słowacja)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prof. zw. dr hab. Jacek Piekarski</w:t>
      </w:r>
    </w:p>
    <w:p w:rsidR="002516CD" w:rsidRPr="002516C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prof. zw. dr hab. Andrzej Radziewicz-Winnicki</w:t>
      </w:r>
    </w:p>
    <w:p w:rsidR="002516CD" w:rsidRPr="002516C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prof. zw. dr hab. Adam Stankowski</w:t>
      </w:r>
    </w:p>
    <w:p w:rsidR="002516C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prof. dr hab. Ewa Syrek</w:t>
      </w:r>
    </w:p>
    <w:p w:rsidR="00F35D1D" w:rsidRPr="00F35D1D" w:rsidRDefault="00F35D1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prof. APS Franciszek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Szlosek</w:t>
      </w:r>
      <w:proofErr w:type="spellEnd"/>
    </w:p>
    <w:p w:rsidR="00F35D1D" w:rsidRPr="00F35D1D" w:rsidRDefault="00F35D1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hab. Danuta Urbaniak-Zając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dr hab. prof. APS Maciej </w:t>
      </w:r>
      <w:proofErr w:type="spellStart"/>
      <w:r w:rsidRPr="00F35D1D">
        <w:rPr>
          <w:rFonts w:ascii="Times New Roman" w:hAnsi="Times New Roman" w:cs="Times New Roman"/>
          <w:sz w:val="24"/>
          <w:szCs w:val="24"/>
        </w:rPr>
        <w:t>Tanaś</w:t>
      </w:r>
      <w:proofErr w:type="spellEnd"/>
      <w:r w:rsidRPr="00F3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prof</w:t>
      </w:r>
      <w:r w:rsidR="00F35D1D">
        <w:rPr>
          <w:rFonts w:ascii="Times New Roman" w:hAnsi="Times New Roman" w:cs="Times New Roman"/>
          <w:sz w:val="24"/>
          <w:szCs w:val="24"/>
        </w:rPr>
        <w:t xml:space="preserve">. dr. hab. Anna Wiłkomirska </w:t>
      </w:r>
      <w:r w:rsidRPr="00F3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F35D1D">
        <w:rPr>
          <w:rFonts w:ascii="Times New Roman" w:hAnsi="Times New Roman" w:cs="Times New Roman"/>
          <w:sz w:val="24"/>
          <w:szCs w:val="24"/>
        </w:rPr>
        <w:t>Vaiva</w:t>
      </w:r>
      <w:proofErr w:type="spellEnd"/>
      <w:r w:rsidRPr="00F3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1D">
        <w:rPr>
          <w:rFonts w:ascii="Times New Roman" w:hAnsi="Times New Roman" w:cs="Times New Roman"/>
          <w:sz w:val="24"/>
          <w:szCs w:val="24"/>
        </w:rPr>
        <w:t>Zuzevičiūtė</w:t>
      </w:r>
      <w:proofErr w:type="spellEnd"/>
      <w:r w:rsidRPr="00F35D1D">
        <w:rPr>
          <w:rFonts w:ascii="Times New Roman" w:hAnsi="Times New Roman" w:cs="Times New Roman"/>
          <w:sz w:val="24"/>
          <w:szCs w:val="24"/>
        </w:rPr>
        <w:t xml:space="preserve"> (Litwa)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dr hab. Alina Budniak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F35D1D">
        <w:rPr>
          <w:rFonts w:ascii="Times New Roman" w:hAnsi="Times New Roman" w:cs="Times New Roman"/>
          <w:sz w:val="24"/>
          <w:szCs w:val="24"/>
        </w:rPr>
        <w:t>Miroslaw</w:t>
      </w:r>
      <w:proofErr w:type="spellEnd"/>
      <w:r w:rsidRPr="00F35D1D">
        <w:rPr>
          <w:rFonts w:ascii="Times New Roman" w:hAnsi="Times New Roman" w:cs="Times New Roman"/>
          <w:sz w:val="24"/>
          <w:szCs w:val="24"/>
        </w:rPr>
        <w:t xml:space="preserve"> Kisiel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dr hab. Beata Mazepa-Domagała 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dr hab. Irena Polewczyk </w:t>
      </w:r>
    </w:p>
    <w:p w:rsidR="002516CD" w:rsidRPr="00F35D1D" w:rsidRDefault="002516CD" w:rsidP="00251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dr hab. Teresa Wilk</w:t>
      </w:r>
    </w:p>
    <w:p w:rsidR="002516CD" w:rsidRDefault="002516CD" w:rsidP="009500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5C8C" w:rsidRPr="0095004A" w:rsidRDefault="0095004A" w:rsidP="001E5C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Proponowane</w:t>
      </w:r>
      <w:r w:rsidRPr="0095004A">
        <w:rPr>
          <w:rFonts w:ascii="Times New Roman" w:hAnsi="Times New Roman" w:cs="Times New Roman"/>
          <w:b/>
          <w:sz w:val="28"/>
          <w:szCs w:val="28"/>
        </w:rPr>
        <w:t xml:space="preserve"> obszary dyskursu naukowego: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Koncepcje badań projektowane i realizowane w paradygmacie pozytywistycznym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Koncepcje badań projektowane i realizowane w paradygmacie neopozytywistycznym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Badania w działaniu: koncepcje, możliwości i ograniczenia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Koncepcje badań ujmujące oba paradygmaty: pozytywistyczny i neopozytywistyczny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Praktyka badawcza: problemy, pułapki, błędy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Krytyczna analiza teorii opisujących badania w paradygmacie neopozytywistycznym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Dyskurs naukowy w badaniach empirycznych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Relacje: badacz – badany w badaniach empirycznych oraz ich konsekwencje metodologiczne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Interpretacje wyników badań: warianty, kryteria, dylematy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Koncepcje badań w pedagogice społecznej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Koncepcje badań w pedagogice specjalnej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Koncepcje badań w pedagogice przedszkolnej i wczesnoszkolnej</w:t>
      </w:r>
    </w:p>
    <w:p w:rsidR="0095004A" w:rsidRPr="002516CD" w:rsidRDefault="0095004A" w:rsidP="002516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CD">
        <w:rPr>
          <w:rFonts w:ascii="Times New Roman" w:hAnsi="Times New Roman" w:cs="Times New Roman"/>
          <w:sz w:val="24"/>
          <w:szCs w:val="24"/>
        </w:rPr>
        <w:t>Koncepcje badań w pedagogice medialnej</w:t>
      </w:r>
    </w:p>
    <w:p w:rsidR="0095004A" w:rsidRDefault="0095004A" w:rsidP="00950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76659" w:rsidRDefault="00B76659" w:rsidP="00B76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59">
        <w:rPr>
          <w:rFonts w:ascii="Times New Roman" w:hAnsi="Times New Roman" w:cs="Times New Roman"/>
          <w:b/>
          <w:sz w:val="24"/>
          <w:szCs w:val="24"/>
        </w:rPr>
        <w:t xml:space="preserve">Termin nasyłania zgłoszeń ustala się do </w:t>
      </w:r>
      <w:r w:rsidR="00C16CCF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B76659">
        <w:rPr>
          <w:rFonts w:ascii="Times New Roman" w:hAnsi="Times New Roman" w:cs="Times New Roman"/>
          <w:b/>
          <w:sz w:val="24"/>
          <w:szCs w:val="24"/>
        </w:rPr>
        <w:t xml:space="preserve">25.10.2017. </w:t>
      </w:r>
    </w:p>
    <w:p w:rsidR="00B76659" w:rsidRPr="00B76659" w:rsidRDefault="00B76659" w:rsidP="00B76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659" w:rsidRDefault="00B76659" w:rsidP="00B7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59">
        <w:rPr>
          <w:rFonts w:ascii="Times New Roman" w:hAnsi="Times New Roman" w:cs="Times New Roman"/>
          <w:sz w:val="24"/>
          <w:szCs w:val="24"/>
        </w:rPr>
        <w:t xml:space="preserve">Koszt konferencji wynosi </w:t>
      </w:r>
      <w:r w:rsidRPr="009038A3">
        <w:rPr>
          <w:rFonts w:ascii="Times New Roman" w:hAnsi="Times New Roman" w:cs="Times New Roman"/>
          <w:b/>
          <w:sz w:val="24"/>
          <w:szCs w:val="24"/>
        </w:rPr>
        <w:t>390 zł</w:t>
      </w:r>
      <w:r w:rsidRPr="00B76659">
        <w:rPr>
          <w:rFonts w:ascii="Times New Roman" w:hAnsi="Times New Roman" w:cs="Times New Roman"/>
          <w:sz w:val="24"/>
          <w:szCs w:val="24"/>
        </w:rPr>
        <w:t xml:space="preserve"> i obejmuje uczestnictwo w obradach, materiały konferencyjne, publikację tekstów oraz </w:t>
      </w:r>
      <w:r>
        <w:rPr>
          <w:rFonts w:ascii="Times New Roman" w:hAnsi="Times New Roman" w:cs="Times New Roman"/>
          <w:sz w:val="24"/>
          <w:szCs w:val="24"/>
        </w:rPr>
        <w:t>poczęstunku</w:t>
      </w:r>
      <w:r w:rsidRPr="00B76659">
        <w:rPr>
          <w:rFonts w:ascii="Times New Roman" w:hAnsi="Times New Roman" w:cs="Times New Roman"/>
          <w:sz w:val="24"/>
          <w:szCs w:val="24"/>
        </w:rPr>
        <w:t xml:space="preserve"> </w:t>
      </w:r>
      <w:r w:rsidR="00C958E9">
        <w:rPr>
          <w:rFonts w:ascii="Times New Roman" w:hAnsi="Times New Roman" w:cs="Times New Roman"/>
          <w:sz w:val="24"/>
          <w:szCs w:val="24"/>
        </w:rPr>
        <w:t xml:space="preserve">podczas przerw kawowych, obiady </w:t>
      </w:r>
      <w:r w:rsidR="00C958E9">
        <w:rPr>
          <w:rFonts w:ascii="Times New Roman" w:hAnsi="Times New Roman" w:cs="Times New Roman"/>
          <w:sz w:val="24"/>
          <w:szCs w:val="24"/>
        </w:rPr>
        <w:br/>
        <w:t>i uroczystą kolację</w:t>
      </w:r>
      <w:r w:rsidRPr="00B76659">
        <w:rPr>
          <w:rFonts w:ascii="Times New Roman" w:hAnsi="Times New Roman" w:cs="Times New Roman"/>
          <w:sz w:val="24"/>
          <w:szCs w:val="24"/>
        </w:rPr>
        <w:t>.</w:t>
      </w:r>
    </w:p>
    <w:p w:rsidR="009038A3" w:rsidRDefault="009038A3" w:rsidP="00B7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do wpłat:</w:t>
      </w:r>
    </w:p>
    <w:p w:rsidR="00A132DF" w:rsidRDefault="00A132DF" w:rsidP="00B7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E9" w:rsidRPr="00C958E9" w:rsidRDefault="00C958E9" w:rsidP="00A132DF">
      <w:pPr>
        <w:pStyle w:val="gwp3a36bf66gwpadd2eb6fmsonormal"/>
        <w:spacing w:before="0" w:beforeAutospacing="0" w:after="0" w:afterAutospacing="0"/>
        <w:rPr>
          <w:b/>
          <w:bCs/>
          <w:color w:val="1F497D"/>
        </w:rPr>
      </w:pPr>
      <w:r w:rsidRPr="00C958E9">
        <w:rPr>
          <w:b/>
          <w:bCs/>
          <w:color w:val="1F497D"/>
        </w:rPr>
        <w:t>UNIWERYSTET ŚLĄSKI  W KATOWICACH</w:t>
      </w:r>
    </w:p>
    <w:p w:rsidR="00C958E9" w:rsidRPr="00C958E9" w:rsidRDefault="00C958E9" w:rsidP="00A132DF">
      <w:pPr>
        <w:pStyle w:val="gwp3a36bf66gwpadd2eb6fmsonormal"/>
        <w:spacing w:before="0" w:beforeAutospacing="0" w:after="0" w:afterAutospacing="0"/>
      </w:pPr>
      <w:r w:rsidRPr="00C958E9">
        <w:rPr>
          <w:b/>
          <w:bCs/>
          <w:color w:val="1F497D"/>
        </w:rPr>
        <w:t>u. Bankowa 12</w:t>
      </w:r>
      <w:r w:rsidR="00A132DF">
        <w:rPr>
          <w:b/>
          <w:bCs/>
          <w:color w:val="1F497D"/>
        </w:rPr>
        <w:t xml:space="preserve"> 40-007 Katowice</w:t>
      </w:r>
      <w:r w:rsidRPr="00C958E9">
        <w:t xml:space="preserve"> </w:t>
      </w:r>
    </w:p>
    <w:p w:rsidR="00C958E9" w:rsidRDefault="00C958E9" w:rsidP="00A132DF">
      <w:pPr>
        <w:pStyle w:val="gwp3a36bf66gwpadd2eb6fmsonormal"/>
        <w:spacing w:before="0" w:beforeAutospacing="0" w:after="0" w:afterAutospacing="0"/>
        <w:rPr>
          <w:color w:val="FF0000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74 1050 1214 1000 0007 0000 7909</w:t>
      </w:r>
      <w:r w:rsidR="009038A3">
        <w:rPr>
          <w:color w:val="FF0000"/>
        </w:rPr>
        <w:t xml:space="preserve"> </w:t>
      </w:r>
    </w:p>
    <w:p w:rsidR="00B76659" w:rsidRPr="00A132DF" w:rsidRDefault="009038A3" w:rsidP="00A132DF">
      <w:pPr>
        <w:pStyle w:val="gwp3a36bf66gwpadd2eb6fmsonormal"/>
      </w:pPr>
      <w:r>
        <w:rPr>
          <w:color w:val="FF0000"/>
        </w:rPr>
        <w:t>z dopiskiem Trze</w:t>
      </w:r>
      <w:r w:rsidR="00A132DF">
        <w:rPr>
          <w:color w:val="FF0000"/>
        </w:rPr>
        <w:t xml:space="preserve">cia konferencja </w:t>
      </w:r>
      <w:r w:rsidR="00A132DF" w:rsidRPr="00A132DF">
        <w:rPr>
          <w:color w:val="FF0000"/>
        </w:rPr>
        <w:t xml:space="preserve">metodologiczna – </w:t>
      </w:r>
      <w:r w:rsidRPr="00A132DF">
        <w:rPr>
          <w:color w:val="FF0000"/>
        </w:rPr>
        <w:t>Katowice</w:t>
      </w:r>
    </w:p>
    <w:p w:rsidR="002516CD" w:rsidRDefault="00B76659" w:rsidP="009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59">
        <w:rPr>
          <w:rFonts w:ascii="Times New Roman" w:hAnsi="Times New Roman" w:cs="Times New Roman"/>
          <w:sz w:val="24"/>
          <w:szCs w:val="24"/>
        </w:rPr>
        <w:t>Koszty związane z ewentualnymi noclegami i podróżą ponoszą uczestnicy konferencji we własnym zakresie. Możliwe jest wskazanie osobom zain</w:t>
      </w:r>
      <w:r w:rsidR="009038A3">
        <w:rPr>
          <w:rFonts w:ascii="Times New Roman" w:hAnsi="Times New Roman" w:cs="Times New Roman"/>
          <w:sz w:val="24"/>
          <w:szCs w:val="24"/>
        </w:rPr>
        <w:t xml:space="preserve">teresowanym miejsc noclegowych </w:t>
      </w:r>
      <w:r w:rsidRPr="00B76659">
        <w:rPr>
          <w:rFonts w:ascii="Times New Roman" w:hAnsi="Times New Roman" w:cs="Times New Roman"/>
          <w:sz w:val="24"/>
          <w:szCs w:val="24"/>
        </w:rPr>
        <w:t xml:space="preserve">położonych w pobliżu miejsca obrad. Wykaz proponowanych hoteli podany zostanie </w:t>
      </w:r>
      <w:r w:rsidR="009038A3">
        <w:rPr>
          <w:rFonts w:ascii="Times New Roman" w:hAnsi="Times New Roman" w:cs="Times New Roman"/>
          <w:sz w:val="24"/>
          <w:szCs w:val="24"/>
        </w:rPr>
        <w:br/>
      </w:r>
      <w:r w:rsidRPr="00B76659">
        <w:rPr>
          <w:rFonts w:ascii="Times New Roman" w:hAnsi="Times New Roman" w:cs="Times New Roman"/>
          <w:sz w:val="24"/>
          <w:szCs w:val="24"/>
        </w:rPr>
        <w:t>w komunikacie 2.</w:t>
      </w:r>
    </w:p>
    <w:p w:rsidR="009038A3" w:rsidRDefault="009038A3" w:rsidP="009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A3" w:rsidRPr="009038A3" w:rsidRDefault="009038A3" w:rsidP="009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4A" w:rsidRPr="00F35D1D" w:rsidRDefault="002516CD" w:rsidP="00903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1D">
        <w:rPr>
          <w:rFonts w:ascii="Times New Roman" w:hAnsi="Times New Roman" w:cs="Times New Roman"/>
          <w:b/>
          <w:sz w:val="28"/>
          <w:szCs w:val="28"/>
        </w:rPr>
        <w:t>Komitet Organizacyjny:</w:t>
      </w:r>
    </w:p>
    <w:p w:rsidR="002516CD" w:rsidRPr="00F35D1D" w:rsidRDefault="002516CD" w:rsidP="009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Przewodnicząca: dr Małgorzata Mnich</w:t>
      </w:r>
    </w:p>
    <w:p w:rsidR="002516CD" w:rsidRPr="00F35D1D" w:rsidRDefault="002516CD" w:rsidP="009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Sekretarz: dr Marcin Musioł</w:t>
      </w:r>
    </w:p>
    <w:p w:rsidR="002516CD" w:rsidRPr="00F35D1D" w:rsidRDefault="002516CD" w:rsidP="009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Członek: mgr Zofia Malec</w:t>
      </w:r>
    </w:p>
    <w:p w:rsidR="009038A3" w:rsidRPr="00F35D1D" w:rsidRDefault="009038A3" w:rsidP="009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A3" w:rsidRPr="00F35D1D" w:rsidRDefault="009038A3" w:rsidP="009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 xml:space="preserve">Kontakt: </w:t>
      </w:r>
    </w:p>
    <w:p w:rsidR="00A132DF" w:rsidRPr="00F35D1D" w:rsidRDefault="00A132DF" w:rsidP="009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D">
        <w:rPr>
          <w:rFonts w:ascii="Times New Roman" w:hAnsi="Times New Roman" w:cs="Times New Roman"/>
          <w:sz w:val="24"/>
          <w:szCs w:val="24"/>
        </w:rPr>
        <w:t>Zapytania prosimy kierować e-mailowo, bądź telefonicznie na adres:</w:t>
      </w:r>
    </w:p>
    <w:p w:rsidR="00A132DF" w:rsidRPr="00F35D1D" w:rsidRDefault="00A132DF" w:rsidP="009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A3" w:rsidRDefault="00EC7ED7" w:rsidP="009038A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038A3" w:rsidRPr="009038A3">
          <w:rPr>
            <w:rStyle w:val="Hipercze"/>
            <w:rFonts w:ascii="Times New Roman" w:hAnsi="Times New Roman" w:cs="Times New Roman"/>
            <w:sz w:val="24"/>
            <w:szCs w:val="24"/>
          </w:rPr>
          <w:t>konferencja.kpwipm@gmail.com</w:t>
        </w:r>
      </w:hyperlink>
      <w:r w:rsidR="009038A3" w:rsidRPr="009038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2DF" w:rsidRDefault="009038A3" w:rsidP="00A1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Pedagogiki Wczesnoszkolnej i Pedagogiki Mediów </w:t>
      </w:r>
    </w:p>
    <w:p w:rsidR="00A132DF" w:rsidRDefault="009038A3" w:rsidP="00A1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Wydziału Pedagogiki i Psychologii </w:t>
      </w:r>
    </w:p>
    <w:p w:rsidR="00A132DF" w:rsidRDefault="009038A3" w:rsidP="00A1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Uniwersytetu Śląskiego w Katowicach </w:t>
      </w:r>
    </w:p>
    <w:p w:rsidR="009038A3" w:rsidRDefault="009038A3" w:rsidP="00A1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32 3599736 lub 783-895-066</w:t>
      </w:r>
    </w:p>
    <w:p w:rsidR="009038A3" w:rsidRPr="009038A3" w:rsidRDefault="009038A3" w:rsidP="009038A3">
      <w:pPr>
        <w:rPr>
          <w:rFonts w:ascii="Times New Roman" w:hAnsi="Times New Roman" w:cs="Times New Roman"/>
          <w:sz w:val="24"/>
          <w:szCs w:val="24"/>
        </w:rPr>
      </w:pPr>
    </w:p>
    <w:p w:rsidR="009038A3" w:rsidRPr="009038A3" w:rsidRDefault="009038A3" w:rsidP="009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8A3" w:rsidRPr="009038A3" w:rsidSect="003E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7AF"/>
    <w:multiLevelType w:val="hybridMultilevel"/>
    <w:tmpl w:val="2632CB92"/>
    <w:lvl w:ilvl="0" w:tplc="517C6C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204"/>
    <w:multiLevelType w:val="hybridMultilevel"/>
    <w:tmpl w:val="8EB2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B29FD"/>
    <w:multiLevelType w:val="hybridMultilevel"/>
    <w:tmpl w:val="1B36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8C"/>
    <w:rsid w:val="000437B4"/>
    <w:rsid w:val="001E5C8C"/>
    <w:rsid w:val="002516CD"/>
    <w:rsid w:val="003E3B0C"/>
    <w:rsid w:val="00414556"/>
    <w:rsid w:val="00695333"/>
    <w:rsid w:val="0080561A"/>
    <w:rsid w:val="00810024"/>
    <w:rsid w:val="009038A3"/>
    <w:rsid w:val="0095004A"/>
    <w:rsid w:val="00A132DF"/>
    <w:rsid w:val="00B76659"/>
    <w:rsid w:val="00C16CCF"/>
    <w:rsid w:val="00C958E9"/>
    <w:rsid w:val="00CC08B2"/>
    <w:rsid w:val="00EB6023"/>
    <w:rsid w:val="00EC7ED7"/>
    <w:rsid w:val="00F35D1D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C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38A3"/>
    <w:rPr>
      <w:color w:val="0563C1" w:themeColor="hyperlink"/>
      <w:u w:val="single"/>
    </w:rPr>
  </w:style>
  <w:style w:type="paragraph" w:customStyle="1" w:styleId="gwp3a36bf66gwpadd2eb6fmsonormal">
    <w:name w:val="gwp3a36bf66_gwpadd2eb6f_msonormal"/>
    <w:basedOn w:val="Normalny"/>
    <w:rsid w:val="00C9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C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38A3"/>
    <w:rPr>
      <w:color w:val="0563C1" w:themeColor="hyperlink"/>
      <w:u w:val="single"/>
    </w:rPr>
  </w:style>
  <w:style w:type="paragraph" w:customStyle="1" w:styleId="gwp3a36bf66gwpadd2eb6fmsonormal">
    <w:name w:val="gwp3a36bf66_gwpadd2eb6f_msonormal"/>
    <w:basedOn w:val="Normalny"/>
    <w:rsid w:val="00C9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4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1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84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0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4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5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1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4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67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ferencja.kpwip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PiPs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Małgorzatka</dc:creator>
  <cp:lastModifiedBy>US</cp:lastModifiedBy>
  <cp:revision>2</cp:revision>
  <cp:lastPrinted>2017-06-13T03:38:00Z</cp:lastPrinted>
  <dcterms:created xsi:type="dcterms:W3CDTF">2017-07-11T08:37:00Z</dcterms:created>
  <dcterms:modified xsi:type="dcterms:W3CDTF">2017-07-11T08:37:00Z</dcterms:modified>
</cp:coreProperties>
</file>