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</w:t>
      </w:r>
      <w:proofErr w:type="gramStart"/>
      <w:r w:rsidRPr="00CF124C">
        <w:rPr>
          <w:sz w:val="20"/>
          <w:szCs w:val="20"/>
        </w:rPr>
        <w:t>…….</w:t>
      </w:r>
      <w:proofErr w:type="gramEnd"/>
      <w:r w:rsidRPr="00CF124C">
        <w:rPr>
          <w:sz w:val="20"/>
          <w:szCs w:val="20"/>
        </w:rPr>
        <w:t>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</w:t>
      </w:r>
      <w:proofErr w:type="gramStart"/>
      <w:r w:rsidRPr="00CF124C">
        <w:rPr>
          <w:sz w:val="20"/>
          <w:szCs w:val="20"/>
        </w:rPr>
        <w:t>…….</w:t>
      </w:r>
      <w:proofErr w:type="gramEnd"/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</w:t>
      </w:r>
      <w:proofErr w:type="gramStart"/>
      <w:r w:rsidRPr="00CF124C">
        <w:rPr>
          <w:sz w:val="20"/>
          <w:szCs w:val="20"/>
        </w:rPr>
        <w:t>…….</w:t>
      </w:r>
      <w:proofErr w:type="gramEnd"/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</w:t>
      </w:r>
      <w:proofErr w:type="gramStart"/>
      <w:r w:rsidRPr="00CF124C">
        <w:rPr>
          <w:sz w:val="20"/>
          <w:szCs w:val="20"/>
        </w:rPr>
        <w:t>…….</w:t>
      </w:r>
      <w:proofErr w:type="gramEnd"/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</w:t>
      </w:r>
      <w:proofErr w:type="gramStart"/>
      <w:r w:rsidR="00C039FF" w:rsidRPr="00CF124C">
        <w:rPr>
          <w:sz w:val="20"/>
          <w:szCs w:val="20"/>
        </w:rPr>
        <w:t>…….</w:t>
      </w:r>
      <w:proofErr w:type="gramEnd"/>
      <w:r w:rsidR="00C039FF" w:rsidRPr="00CF124C">
        <w:rPr>
          <w:sz w:val="20"/>
          <w:szCs w:val="20"/>
        </w:rPr>
        <w:t>.</w:t>
      </w:r>
    </w:p>
    <w:p w14:paraId="48F4FAD3" w14:textId="7CAEFBE5" w:rsidR="00152460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  <w:r w:rsidRPr="00CF124C">
        <w:rPr>
          <w:sz w:val="20"/>
          <w:szCs w:val="20"/>
        </w:rPr>
        <w:t>/Szanown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547E33" w:rsidRPr="00CF124C">
        <w:rPr>
          <w:sz w:val="20"/>
          <w:szCs w:val="20"/>
        </w:rPr>
        <w:t>*</w:t>
      </w:r>
    </w:p>
    <w:p w14:paraId="34C96170" w14:textId="2AA0357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</w:p>
    <w:p w14:paraId="69A271F9" w14:textId="73F213B0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</w:t>
      </w:r>
      <w:r w:rsidR="00C039FF" w:rsidRPr="00CF124C">
        <w:rPr>
          <w:sz w:val="20"/>
          <w:szCs w:val="20"/>
        </w:rPr>
        <w:t>………</w:t>
      </w:r>
      <w:r w:rsidRPr="00CF124C">
        <w:rPr>
          <w:sz w:val="20"/>
          <w:szCs w:val="20"/>
        </w:rPr>
        <w:t>.</w:t>
      </w:r>
    </w:p>
    <w:p w14:paraId="5FCE0193" w14:textId="3C080876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>P</w:t>
      </w:r>
      <w:r w:rsidR="002A591D" w:rsidRPr="00CF124C">
        <w:rPr>
          <w:i/>
          <w:iCs/>
          <w:sz w:val="16"/>
          <w:szCs w:val="16"/>
        </w:rPr>
        <w:t xml:space="preserve">rodziekan właściwy ds. </w:t>
      </w:r>
      <w:r w:rsidR="009D197F" w:rsidRPr="00CF124C">
        <w:rPr>
          <w:i/>
          <w:iCs/>
          <w:sz w:val="16"/>
          <w:szCs w:val="16"/>
        </w:rPr>
        <w:t>studenckich</w:t>
      </w:r>
    </w:p>
    <w:p w14:paraId="20924D03" w14:textId="3A41705E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  <w:r w:rsidR="00C039FF" w:rsidRPr="00CF124C">
        <w:rPr>
          <w:sz w:val="20"/>
          <w:szCs w:val="20"/>
        </w:rPr>
        <w:t>.........</w:t>
      </w:r>
    </w:p>
    <w:p w14:paraId="27A135E5" w14:textId="6EEAB637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nazwa </w:t>
      </w:r>
      <w:r w:rsidR="002A591D" w:rsidRPr="00CF124C">
        <w:rPr>
          <w:i/>
          <w:iCs/>
          <w:sz w:val="16"/>
          <w:szCs w:val="16"/>
        </w:rPr>
        <w:t>wydział</w:t>
      </w:r>
      <w:r w:rsidRPr="00CF124C">
        <w:rPr>
          <w:i/>
          <w:iCs/>
          <w:sz w:val="16"/>
          <w:szCs w:val="16"/>
        </w:rPr>
        <w:t>u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</w:t>
      </w:r>
      <w:proofErr w:type="gramStart"/>
      <w:r w:rsidRPr="00CF124C">
        <w:rPr>
          <w:sz w:val="20"/>
          <w:szCs w:val="20"/>
        </w:rPr>
        <w:t>…….</w:t>
      </w:r>
      <w:proofErr w:type="gramEnd"/>
      <w:r w:rsidRPr="00CF124C">
        <w:rPr>
          <w:sz w:val="20"/>
          <w:szCs w:val="20"/>
        </w:rPr>
        <w:t>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</w:t>
      </w:r>
      <w:proofErr w:type="gramStart"/>
      <w:r w:rsidRPr="00CF124C">
        <w:rPr>
          <w:sz w:val="20"/>
          <w:szCs w:val="20"/>
        </w:rPr>
        <w:t>…….</w:t>
      </w:r>
      <w:proofErr w:type="gramEnd"/>
      <w:r w:rsidRPr="00CF124C">
        <w:rPr>
          <w:sz w:val="20"/>
          <w:szCs w:val="20"/>
        </w:rPr>
        <w:t>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proofErr w:type="gramStart"/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</w:t>
      </w:r>
      <w:proofErr w:type="gramEnd"/>
      <w:r w:rsidR="00435D54" w:rsidRPr="00CF124C">
        <w:rPr>
          <w:sz w:val="20"/>
          <w:szCs w:val="20"/>
        </w:rPr>
        <w:t xml:space="preserve">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2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617B5FF7" w14:textId="5CEF8E0B" w:rsidR="002E2B06" w:rsidRPr="00CF124C" w:rsidRDefault="00435D54" w:rsidP="002E2B06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4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</w:t>
      </w:r>
      <w:proofErr w:type="gramStart"/>
      <w:r w:rsidRPr="00CF124C">
        <w:rPr>
          <w:sz w:val="20"/>
          <w:szCs w:val="20"/>
        </w:rPr>
        <w:t>…….</w:t>
      </w:r>
      <w:proofErr w:type="gramEnd"/>
      <w:r w:rsidRPr="00CF124C">
        <w:rPr>
          <w:sz w:val="20"/>
          <w:szCs w:val="20"/>
        </w:rPr>
        <w:t xml:space="preserve">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bookmarkEnd w:id="4"/>
      <w:r w:rsidR="002E2B06">
        <w:rPr>
          <w:sz w:val="20"/>
          <w:szCs w:val="20"/>
        </w:rPr>
        <w:t>uchwały nr 64/R/14 Senatu Uniwersytetu Gdańskiego, zarządzenia nr 82/R/19 Rektora Uniwersytetu Gdańskiego, zarządzenia nr 106/R/20 Rektora Uniwersytetu Gdańskiego, zarządzenia nr 122/R/21 Rektora Uniwersytetu Gdańskiego</w:t>
      </w:r>
      <w:r w:rsidR="002E2B06">
        <w:rPr>
          <w:sz w:val="20"/>
          <w:szCs w:val="20"/>
        </w:rPr>
        <w:t>.</w:t>
      </w:r>
    </w:p>
    <w:p w14:paraId="0EF94A66" w14:textId="551D606B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lastRenderedPageBreak/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F915" w14:textId="77777777" w:rsidR="00077CDA" w:rsidRDefault="00077CDA" w:rsidP="00DB3C33">
      <w:pPr>
        <w:spacing w:after="0" w:line="240" w:lineRule="auto"/>
      </w:pPr>
      <w:r>
        <w:separator/>
      </w:r>
    </w:p>
  </w:endnote>
  <w:endnote w:type="continuationSeparator" w:id="0">
    <w:p w14:paraId="325AD65E" w14:textId="77777777" w:rsidR="00077CDA" w:rsidRDefault="00077CD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AA95" w14:textId="77777777" w:rsidR="00077CDA" w:rsidRDefault="00077CDA" w:rsidP="00DB3C33">
      <w:pPr>
        <w:spacing w:after="0" w:line="240" w:lineRule="auto"/>
      </w:pPr>
      <w:r>
        <w:separator/>
      </w:r>
    </w:p>
  </w:footnote>
  <w:footnote w:type="continuationSeparator" w:id="0">
    <w:p w14:paraId="0BAF97B5" w14:textId="77777777" w:rsidR="00077CDA" w:rsidRDefault="00077CD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7CDA"/>
    <w:rsid w:val="000F3D1F"/>
    <w:rsid w:val="00152460"/>
    <w:rsid w:val="001651FE"/>
    <w:rsid w:val="00174EA7"/>
    <w:rsid w:val="001F6A28"/>
    <w:rsid w:val="002A591D"/>
    <w:rsid w:val="002E2B06"/>
    <w:rsid w:val="00385DB3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D6B50"/>
    <w:rsid w:val="007147BD"/>
    <w:rsid w:val="00761FD6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2</cp:revision>
  <dcterms:created xsi:type="dcterms:W3CDTF">2021-12-20T06:50:00Z</dcterms:created>
  <dcterms:modified xsi:type="dcterms:W3CDTF">2021-12-20T06:50:00Z</dcterms:modified>
</cp:coreProperties>
</file>