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C0" w:rsidRPr="008749C0" w:rsidRDefault="009F0E0C" w:rsidP="00440BB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749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749C0" w:rsidRPr="008749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"file:///C:\\Users\\EWAKLE%7E1\\AppData\\Local\\Temp\\Wniosek+1_D%25C5%2582ug+punkt%25C3%25B3w+kredytowych+ECTS+WNT-1.pdf" \l "page=1" \o "Strona 1" </w:instrText>
      </w:r>
      <w:r w:rsidRPr="008749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D0BC5" w:rsidRPr="008749C0" w:rsidRDefault="009F0E0C" w:rsidP="00DD0BC5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8749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DD0BC5" w:rsidRPr="00DD0BC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D0BC5" w:rsidRPr="00600781">
        <w:rPr>
          <w:rFonts w:ascii="Times New Roman" w:eastAsia="Times New Roman" w:hAnsi="Times New Roman" w:cs="Times New Roman"/>
          <w:sz w:val="23"/>
          <w:szCs w:val="23"/>
          <w:lang w:eastAsia="pl-PL"/>
        </w:rPr>
        <w:t>Gdańsk, dnia</w:t>
      </w:r>
      <w:r w:rsidR="00DD0BC5">
        <w:rPr>
          <w:rFonts w:ascii="Arial" w:eastAsia="Times New Roman" w:hAnsi="Arial" w:cs="Arial"/>
          <w:sz w:val="23"/>
          <w:szCs w:val="23"/>
          <w:lang w:eastAsia="pl-PL"/>
        </w:rPr>
        <w:t>……….…………..</w:t>
      </w:r>
    </w:p>
    <w:p w:rsidR="008749C0" w:rsidRPr="008749C0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9C0" w:rsidRPr="008749C0" w:rsidRDefault="008749C0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1"/>
      <w:bookmarkEnd w:id="0"/>
      <w:r w:rsidRPr="008749C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</w:t>
      </w:r>
    </w:p>
    <w:p w:rsidR="008749C0" w:rsidRPr="00357406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nazwisko–drukowanym pismem)</w:t>
      </w:r>
    </w:p>
    <w:p w:rsidR="00DD0BC5" w:rsidRPr="00357406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9C0" w:rsidRPr="00357406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="00DD0BC5"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8749C0" w:rsidRPr="00357406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49C0"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(nr albumu)</w:t>
      </w:r>
    </w:p>
    <w:p w:rsidR="00DD0BC5" w:rsidRPr="00357406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9C0" w:rsidRPr="00357406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</w:t>
      </w:r>
    </w:p>
    <w:p w:rsidR="007D7D46" w:rsidRDefault="008749C0" w:rsidP="007D7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DD0BC5"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rok, </w:t>
      </w: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kierunek i tryb studiów)</w:t>
      </w:r>
    </w:p>
    <w:p w:rsidR="00E458D8" w:rsidRPr="007D7D46" w:rsidRDefault="00E458D8" w:rsidP="007D7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                                   </w:t>
      </w:r>
      <w:r w:rsidR="007D7D46">
        <w:rPr>
          <w:b/>
          <w:bCs/>
          <w:sz w:val="27"/>
          <w:szCs w:val="27"/>
        </w:rPr>
        <w:t xml:space="preserve">                                                                                   Prodziekan ds. Studenckich</w:t>
      </w:r>
      <w:r w:rsidR="007D7D46">
        <w:rPr>
          <w:b/>
          <w:bCs/>
          <w:sz w:val="27"/>
          <w:szCs w:val="27"/>
        </w:rPr>
        <w:br/>
      </w:r>
      <w:r w:rsidR="007D7D46">
        <w:rPr>
          <w:b/>
          <w:bCs/>
          <w:color w:val="282828"/>
          <w:sz w:val="20"/>
          <w:szCs w:val="20"/>
        </w:rPr>
        <w:t xml:space="preserve">                                                                                      dr hab. Jacek Taraszkiewicz  profesor nadzwyczajny </w:t>
      </w:r>
    </w:p>
    <w:p w:rsidR="00DD0BC5" w:rsidRDefault="00DD0BC5" w:rsidP="007D7D46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</w:p>
    <w:p w:rsidR="003E4ED9" w:rsidRDefault="008749C0" w:rsidP="00440B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pl-PL"/>
        </w:rPr>
      </w:pPr>
      <w:r w:rsidRPr="00BB3200">
        <w:rPr>
          <w:rFonts w:ascii="Times New Roman" w:eastAsia="Times New Roman" w:hAnsi="Times New Roman" w:cs="Times New Roman"/>
          <w:b/>
          <w:lang w:eastAsia="pl-PL"/>
        </w:rPr>
        <w:t xml:space="preserve">WNIOSEK O </w:t>
      </w:r>
      <w:r w:rsidR="003E4ED9">
        <w:rPr>
          <w:rFonts w:ascii="Times New Roman" w:eastAsia="Times New Roman" w:hAnsi="Times New Roman" w:cs="Times New Roman"/>
          <w:b/>
          <w:lang w:eastAsia="pl-PL"/>
        </w:rPr>
        <w:t xml:space="preserve">ZEZWOLENIE NA STUDIOWANIE W NASTĘPNYM   </w:t>
      </w:r>
    </w:p>
    <w:p w:rsidR="008749C0" w:rsidRPr="00BB3200" w:rsidRDefault="003E4ED9" w:rsidP="003E4E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OKRESIE ROZLICZENIOWYM </w:t>
      </w:r>
      <w:r w:rsidRPr="003E4ED9">
        <w:rPr>
          <w:rFonts w:ascii="Times New Roman" w:eastAsia="Times New Roman" w:hAnsi="Times New Roman" w:cs="Times New Roman"/>
          <w:b/>
          <w:u w:val="single"/>
          <w:lang w:eastAsia="pl-PL"/>
        </w:rPr>
        <w:t>Z DŁUGIEM PUNKTOWYM ECTS</w:t>
      </w:r>
      <w:bookmarkStart w:id="1" w:name="_GoBack"/>
      <w:bookmarkEnd w:id="1"/>
    </w:p>
    <w:p w:rsidR="00DD0BC5" w:rsidRPr="00BB3200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D0BC5" w:rsidRPr="00BB3200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7406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Zwracam się z prośbą o wyrażenie zgody na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E4ED9">
        <w:rPr>
          <w:rFonts w:ascii="Times New Roman" w:eastAsia="Times New Roman" w:hAnsi="Times New Roman" w:cs="Times New Roman"/>
          <w:sz w:val="23"/>
          <w:szCs w:val="23"/>
          <w:lang w:eastAsia="pl-PL"/>
        </w:rPr>
        <w:t>studiowanie w n</w:t>
      </w:r>
      <w:r w:rsidR="00600781">
        <w:rPr>
          <w:rFonts w:ascii="Times New Roman" w:eastAsia="Times New Roman" w:hAnsi="Times New Roman" w:cs="Times New Roman"/>
          <w:sz w:val="23"/>
          <w:szCs w:val="23"/>
          <w:lang w:eastAsia="pl-PL"/>
        </w:rPr>
        <w:t>astępnym okresie rozliczeniowym</w:t>
      </w:r>
    </w:p>
    <w:p w:rsidR="008749C0" w:rsidRPr="00BB3200" w:rsidRDefault="00357406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tj. semestrze</w:t>
      </w: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…………..</w:t>
      </w:r>
      <w:r w:rsidR="008749C0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długiem punktów 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k</w:t>
      </w:r>
      <w:r w:rsidR="008749C0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redytowych ECTS*w roku akademickim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007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DD0BC5" w:rsidRPr="00BB3200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749C0" w:rsidRPr="00BB3200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W minionym semestrze nie zaliczyłem(-</w:t>
      </w:r>
      <w:proofErr w:type="spellStart"/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am</w:t>
      </w:r>
      <w:proofErr w:type="spellEnd"/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przedmiotu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(-ów)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DD0BC5" w:rsidRDefault="00DD0BC5" w:rsidP="008749C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993"/>
        <w:gridCol w:w="992"/>
        <w:gridCol w:w="958"/>
      </w:tblGrid>
      <w:tr w:rsidR="00DD0BC5" w:rsidTr="00651A95">
        <w:trPr>
          <w:trHeight w:val="567"/>
        </w:trPr>
        <w:tc>
          <w:tcPr>
            <w:tcW w:w="675" w:type="dxa"/>
            <w:vAlign w:val="center"/>
          </w:tcPr>
          <w:p w:rsidR="00DD0BC5" w:rsidRPr="00651A95" w:rsidRDefault="00DD0BC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A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DD0BC5" w:rsidRPr="00651A95" w:rsidRDefault="00DD0BC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A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835" w:type="dxa"/>
            <w:vAlign w:val="center"/>
          </w:tcPr>
          <w:p w:rsidR="00DD0BC5" w:rsidRPr="00651A95" w:rsidRDefault="00DD0BC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A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993" w:type="dxa"/>
            <w:vAlign w:val="center"/>
          </w:tcPr>
          <w:p w:rsidR="00DD0BC5" w:rsidRP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A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992" w:type="dxa"/>
          </w:tcPr>
          <w:p w:rsid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 </w:t>
            </w:r>
          </w:p>
          <w:p w:rsidR="00DD0BC5" w:rsidRP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punktu ECTS</w:t>
            </w:r>
          </w:p>
        </w:tc>
        <w:tc>
          <w:tcPr>
            <w:tcW w:w="958" w:type="dxa"/>
            <w:vAlign w:val="center"/>
          </w:tcPr>
          <w:p w:rsidR="00DD0BC5" w:rsidRP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razem</w:t>
            </w:r>
          </w:p>
        </w:tc>
      </w:tr>
      <w:tr w:rsidR="00DD0BC5" w:rsidTr="00651A95">
        <w:trPr>
          <w:trHeight w:val="567"/>
        </w:trPr>
        <w:tc>
          <w:tcPr>
            <w:tcW w:w="675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835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3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D0BC5" w:rsidRDefault="00651A95" w:rsidP="00651A95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 zł</w:t>
            </w:r>
          </w:p>
        </w:tc>
        <w:tc>
          <w:tcPr>
            <w:tcW w:w="958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651A95" w:rsidTr="00651A95">
        <w:trPr>
          <w:trHeight w:val="567"/>
        </w:trPr>
        <w:tc>
          <w:tcPr>
            <w:tcW w:w="675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835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3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51A95" w:rsidRDefault="00651A95" w:rsidP="00651A95">
            <w:pPr>
              <w:jc w:val="center"/>
            </w:pPr>
            <w:r w:rsidRPr="000668A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 zł</w:t>
            </w:r>
          </w:p>
        </w:tc>
        <w:tc>
          <w:tcPr>
            <w:tcW w:w="958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651A95" w:rsidTr="00651A95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3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51A95" w:rsidRDefault="00651A95" w:rsidP="00651A95">
            <w:pPr>
              <w:jc w:val="center"/>
            </w:pPr>
            <w:r w:rsidRPr="000668A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 zł</w:t>
            </w:r>
          </w:p>
        </w:tc>
        <w:tc>
          <w:tcPr>
            <w:tcW w:w="958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DD0BC5" w:rsidTr="00651A95">
        <w:trPr>
          <w:trHeight w:val="567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DD0BC5" w:rsidRDefault="00651A95" w:rsidP="00651A95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RAZEM:</w:t>
            </w:r>
          </w:p>
        </w:tc>
        <w:tc>
          <w:tcPr>
            <w:tcW w:w="993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D0BC5" w:rsidRDefault="00DD0BC5" w:rsidP="00651A95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58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</w:tbl>
    <w:p w:rsidR="00651A95" w:rsidRDefault="00651A95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1A95" w:rsidRDefault="00E1274B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51A95" w:rsidRDefault="00651A95" w:rsidP="00E127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49C0" w:rsidRPr="008749C0" w:rsidRDefault="008749C0" w:rsidP="00440BB6">
      <w:pPr>
        <w:spacing w:after="0" w:line="240" w:lineRule="auto"/>
        <w:ind w:left="6236" w:firstLine="136"/>
        <w:rPr>
          <w:rFonts w:ascii="Arial" w:eastAsia="Times New Roman" w:hAnsi="Arial" w:cs="Arial"/>
          <w:sz w:val="20"/>
          <w:szCs w:val="20"/>
          <w:lang w:eastAsia="pl-PL"/>
        </w:rPr>
      </w:pPr>
      <w:r w:rsidRPr="008749C0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="00440BB6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</w:p>
    <w:p w:rsidR="00651A95" w:rsidRPr="00745458" w:rsidRDefault="00440BB6" w:rsidP="00440BB6">
      <w:pPr>
        <w:spacing w:after="0" w:line="240" w:lineRule="auto"/>
        <w:ind w:left="6100" w:firstLine="272"/>
        <w:rPr>
          <w:rFonts w:ascii="Arial" w:eastAsia="Times New Roman" w:hAnsi="Arial" w:cs="Arial"/>
          <w:sz w:val="16"/>
          <w:szCs w:val="16"/>
          <w:lang w:eastAsia="pl-PL"/>
        </w:rPr>
      </w:pPr>
      <w:r w:rsidRPr="00745458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745458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="008749C0" w:rsidRPr="00745458">
        <w:rPr>
          <w:rFonts w:ascii="Arial" w:eastAsia="Times New Roman" w:hAnsi="Arial" w:cs="Arial"/>
          <w:sz w:val="16"/>
          <w:szCs w:val="16"/>
          <w:lang w:eastAsia="pl-PL"/>
        </w:rPr>
        <w:t>(podpis studenta)</w:t>
      </w:r>
    </w:p>
    <w:p w:rsidR="00651A95" w:rsidRDefault="00651A95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5458" w:rsidRPr="00745458" w:rsidRDefault="00745458" w:rsidP="0074545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 w:rsidRPr="00745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Windykacja</w:t>
      </w:r>
      <w:r w:rsidRPr="0074545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745458" w:rsidRPr="00745458" w:rsidRDefault="00745458" w:rsidP="0074545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Opłatę</w:t>
      </w:r>
      <w:r w:rsidRPr="007454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wysokości ............................... należy wnieść do dnia ........................................ zgodnie z obowiązującym Zarządzeniem Rektora UG w sprawie opłat za usługi edukacyjne na semestr zimowy/letni roku </w:t>
      </w:r>
      <w:proofErr w:type="spellStart"/>
      <w:r w:rsidRPr="007454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akad</w:t>
      </w:r>
      <w:proofErr w:type="spellEnd"/>
      <w:r w:rsidRPr="007454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........................... </w:t>
      </w: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Decyzja Prodziekana</w:t>
      </w:r>
      <w:r w:rsidRPr="007454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>zgoda / brak zgody</w:t>
      </w: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data                                                            </w:t>
      </w:r>
      <w:r w:rsidRPr="00745458">
        <w:rPr>
          <w:rFonts w:ascii="Times New Roman" w:eastAsia="Times New Roman" w:hAnsi="Times New Roman" w:cs="Times New Roman"/>
          <w:sz w:val="16"/>
          <w:szCs w:val="16"/>
          <w:lang w:eastAsia="ar-SA"/>
        </w:rPr>
        <w:t>(podpis Prodziekana)</w:t>
      </w: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</w:t>
      </w:r>
    </w:p>
    <w:p w:rsidR="00745458" w:rsidRPr="00745458" w:rsidRDefault="00745458" w:rsidP="004C34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545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Wyrażenie opinii Dziekana na </w:t>
      </w:r>
      <w:r w:rsidR="004C34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studiowanie w następnym </w:t>
      </w:r>
      <w:r w:rsidR="004C341B" w:rsidRPr="004C34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okresie rozliczeniowym z długiem punktowym ECT</w:t>
      </w:r>
      <w:r w:rsidRPr="0074545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w oparciu o Regulamin Studiów Uniwersytetu Gdańskiego (tekst jednolity z dnia 7 października 2014 r z </w:t>
      </w:r>
      <w:proofErr w:type="spellStart"/>
      <w:r w:rsidRPr="00745458">
        <w:rPr>
          <w:rFonts w:ascii="Times New Roman" w:eastAsia="Times New Roman" w:hAnsi="Times New Roman" w:cs="Times New Roman"/>
          <w:sz w:val="18"/>
          <w:szCs w:val="18"/>
          <w:lang w:eastAsia="ar-SA"/>
        </w:rPr>
        <w:t>póź</w:t>
      </w:r>
      <w:proofErr w:type="spellEnd"/>
      <w:r w:rsidRPr="00745458">
        <w:rPr>
          <w:rFonts w:ascii="Times New Roman" w:eastAsia="Times New Roman" w:hAnsi="Times New Roman" w:cs="Times New Roman"/>
          <w:sz w:val="18"/>
          <w:szCs w:val="18"/>
          <w:lang w:eastAsia="ar-SA"/>
        </w:rPr>
        <w:t>. zm. 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§ 20</w:t>
      </w:r>
      <w:r w:rsidR="00011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oraz Uchwały Rady Wydziału z dnia 04.09.2014 w sprawie określenia maksymalnej liczby długu punktowego ECTS</w:t>
      </w:r>
      <w:r w:rsidRPr="00745458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45458" w:rsidRDefault="00745458" w:rsidP="00440B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BB6" w:rsidRDefault="00440BB6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1A95" w:rsidRPr="00011182" w:rsidRDefault="00600781" w:rsidP="00874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1182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Załączniki</w:t>
      </w:r>
      <w:r w:rsidRPr="00011182">
        <w:rPr>
          <w:rFonts w:ascii="Arial" w:eastAsia="Times New Roman" w:hAnsi="Arial" w:cs="Arial"/>
          <w:sz w:val="24"/>
          <w:szCs w:val="24"/>
          <w:lang w:eastAsia="pl-PL"/>
        </w:rPr>
        <w:t>: karta okresowych osiągnięć studenta</w:t>
      </w:r>
    </w:p>
    <w:sectPr w:rsidR="00651A95" w:rsidRPr="00011182" w:rsidSect="0060078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9C0"/>
    <w:rsid w:val="00011182"/>
    <w:rsid w:val="000819F0"/>
    <w:rsid w:val="00357406"/>
    <w:rsid w:val="003E4ED9"/>
    <w:rsid w:val="00440BB6"/>
    <w:rsid w:val="004C341B"/>
    <w:rsid w:val="00600781"/>
    <w:rsid w:val="00651A95"/>
    <w:rsid w:val="00745458"/>
    <w:rsid w:val="007D7D46"/>
    <w:rsid w:val="008749C0"/>
    <w:rsid w:val="009F0E0C"/>
    <w:rsid w:val="00A12A64"/>
    <w:rsid w:val="00A93D8C"/>
    <w:rsid w:val="00BB3200"/>
    <w:rsid w:val="00C5061B"/>
    <w:rsid w:val="00DD0BC5"/>
    <w:rsid w:val="00E1274B"/>
    <w:rsid w:val="00E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0C"/>
  </w:style>
  <w:style w:type="paragraph" w:styleId="Nagwek3">
    <w:name w:val="heading 3"/>
    <w:basedOn w:val="Normalny"/>
    <w:link w:val="Nagwek3Znak"/>
    <w:uiPriority w:val="9"/>
    <w:qFormat/>
    <w:rsid w:val="00E45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49C0"/>
    <w:rPr>
      <w:color w:val="0000FF"/>
      <w:u w:val="single"/>
    </w:rPr>
  </w:style>
  <w:style w:type="table" w:styleId="Tabela-Siatka">
    <w:name w:val="Table Grid"/>
    <w:basedOn w:val="Standardowy"/>
    <w:uiPriority w:val="59"/>
    <w:rsid w:val="00DD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458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4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2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Klewek</dc:creator>
  <cp:lastModifiedBy>Beata</cp:lastModifiedBy>
  <cp:revision>10</cp:revision>
  <cp:lastPrinted>2016-09-07T08:38:00Z</cp:lastPrinted>
  <dcterms:created xsi:type="dcterms:W3CDTF">2015-01-09T11:37:00Z</dcterms:created>
  <dcterms:modified xsi:type="dcterms:W3CDTF">2017-02-01T09:19:00Z</dcterms:modified>
</cp:coreProperties>
</file>