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0E" w:rsidRDefault="006A670F" w:rsidP="00B30B91">
      <w:pPr>
        <w:pStyle w:val="Nagwek"/>
        <w:tabs>
          <w:tab w:val="left" w:pos="708"/>
        </w:tabs>
        <w:spacing w:before="120" w:line="360" w:lineRule="auto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Socjologiczne Studia Doktoranckie</w:t>
      </w:r>
      <w:r w:rsidR="007D7834">
        <w:rPr>
          <w:b/>
          <w:sz w:val="36"/>
          <w:szCs w:val="36"/>
        </w:rPr>
        <w:t xml:space="preserve"> </w:t>
      </w:r>
      <w:r w:rsidR="0093280E" w:rsidRPr="006A74CA">
        <w:rPr>
          <w:b/>
          <w:sz w:val="28"/>
          <w:szCs w:val="28"/>
        </w:rPr>
        <w:t xml:space="preserve">PLAN ZAJĘĆ </w:t>
      </w:r>
      <w:r w:rsidR="0093280E">
        <w:rPr>
          <w:sz w:val="28"/>
          <w:szCs w:val="28"/>
        </w:rPr>
        <w:t>rok akad.201</w:t>
      </w:r>
      <w:r w:rsidR="00F15568">
        <w:rPr>
          <w:sz w:val="28"/>
          <w:szCs w:val="28"/>
        </w:rPr>
        <w:t>6</w:t>
      </w:r>
      <w:r w:rsidR="0093280E">
        <w:rPr>
          <w:sz w:val="28"/>
          <w:szCs w:val="28"/>
        </w:rPr>
        <w:t xml:space="preserve"> / 201</w:t>
      </w:r>
      <w:r w:rsidR="00F1556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3280E" w:rsidRPr="009633B2">
        <w:rPr>
          <w:b/>
          <w:sz w:val="28"/>
          <w:szCs w:val="28"/>
        </w:rPr>
        <w:t xml:space="preserve">semestr </w:t>
      </w:r>
      <w:r w:rsidR="00292730">
        <w:rPr>
          <w:b/>
          <w:sz w:val="28"/>
          <w:szCs w:val="28"/>
        </w:rPr>
        <w:t>letni</w:t>
      </w:r>
    </w:p>
    <w:tbl>
      <w:tblPr>
        <w:tblW w:w="146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B3621" w:rsidRPr="00FB3621" w:rsidTr="00FB3621">
        <w:trPr>
          <w:trHeight w:val="100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357B2B" w:rsidRPr="00FB3621" w:rsidRDefault="00357B2B" w:rsidP="00FB3621">
            <w:pPr>
              <w:ind w:left="113" w:right="113"/>
              <w:rPr>
                <w:b/>
                <w:sz w:val="18"/>
              </w:rPr>
            </w:pPr>
            <w:r w:rsidRPr="00FB3621">
              <w:rPr>
                <w:rFonts w:ascii="Arial" w:hAnsi="Arial"/>
                <w:b/>
                <w:sz w:val="18"/>
              </w:rPr>
              <w:t>ŚRODA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Godziny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15.02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22.02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8.03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15.03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22.03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29.03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5.04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2A11B8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12.0</w:t>
            </w:r>
            <w:r w:rsidR="002A11B8">
              <w:rPr>
                <w:b/>
                <w:sz w:val="20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2A11B8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19.</w:t>
            </w:r>
            <w:r w:rsidR="0080689C" w:rsidRPr="00FB3621">
              <w:rPr>
                <w:b/>
                <w:sz w:val="20"/>
              </w:rPr>
              <w:t>0</w:t>
            </w:r>
            <w:r w:rsidR="002A11B8">
              <w:rPr>
                <w:b/>
                <w:sz w:val="20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2A11B8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26.0</w:t>
            </w:r>
            <w:r w:rsidR="002A11B8">
              <w:rPr>
                <w:b/>
                <w:sz w:val="20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10.05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17.05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24.05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292730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31.05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292730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7.06</w:t>
            </w:r>
          </w:p>
        </w:tc>
      </w:tr>
      <w:tr w:rsidR="00223CCB" w:rsidTr="00FB3621">
        <w:trPr>
          <w:trHeight w:val="112"/>
        </w:trPr>
        <w:tc>
          <w:tcPr>
            <w:tcW w:w="425" w:type="dxa"/>
            <w:vMerge/>
            <w:shd w:val="clear" w:color="auto" w:fill="auto"/>
          </w:tcPr>
          <w:p w:rsidR="00223CCB" w:rsidRDefault="00223CCB" w:rsidP="00FB3621">
            <w:pPr>
              <w:pStyle w:val="Tekstblokowy"/>
              <w:ind w:left="0" w:right="-1758"/>
            </w:pP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16.00-16.45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auto"/>
          </w:tcPr>
          <w:p w:rsidR="00223CCB" w:rsidRPr="00B75FD5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W</w:t>
            </w:r>
          </w:p>
        </w:tc>
      </w:tr>
      <w:tr w:rsidR="00223CCB" w:rsidTr="00FB3621">
        <w:trPr>
          <w:trHeight w:val="90"/>
        </w:trPr>
        <w:tc>
          <w:tcPr>
            <w:tcW w:w="425" w:type="dxa"/>
            <w:vMerge/>
            <w:shd w:val="clear" w:color="auto" w:fill="auto"/>
          </w:tcPr>
          <w:p w:rsidR="00223CCB" w:rsidRDefault="00223CCB" w:rsidP="00FB3621">
            <w:pPr>
              <w:pStyle w:val="Tekstblokowy"/>
              <w:ind w:left="0" w:right="-1758"/>
            </w:pP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16.45-17.30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auto"/>
          </w:tcPr>
          <w:p w:rsidR="00223CCB" w:rsidRPr="00B75FD5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W</w:t>
            </w:r>
          </w:p>
        </w:tc>
      </w:tr>
      <w:tr w:rsidR="00223CCB" w:rsidTr="00FB3621">
        <w:trPr>
          <w:trHeight w:val="75"/>
        </w:trPr>
        <w:tc>
          <w:tcPr>
            <w:tcW w:w="425" w:type="dxa"/>
            <w:vMerge/>
            <w:shd w:val="clear" w:color="auto" w:fill="auto"/>
          </w:tcPr>
          <w:p w:rsidR="00223CCB" w:rsidRDefault="00223CCB" w:rsidP="00FB3621">
            <w:pPr>
              <w:pStyle w:val="Tekstblokowy"/>
              <w:ind w:left="0" w:right="-1758"/>
            </w:pP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17.40-18.25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auto"/>
          </w:tcPr>
          <w:p w:rsidR="00223CCB" w:rsidRPr="00B75FD5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W</w:t>
            </w:r>
          </w:p>
        </w:tc>
      </w:tr>
      <w:tr w:rsidR="00223CCB" w:rsidTr="00FB3621">
        <w:trPr>
          <w:trHeight w:val="75"/>
        </w:trPr>
        <w:tc>
          <w:tcPr>
            <w:tcW w:w="425" w:type="dxa"/>
            <w:vMerge/>
            <w:shd w:val="clear" w:color="auto" w:fill="auto"/>
          </w:tcPr>
          <w:p w:rsidR="00223CCB" w:rsidRDefault="00223CCB" w:rsidP="00FB3621">
            <w:pPr>
              <w:pStyle w:val="Tekstblokowy"/>
              <w:ind w:left="0" w:right="-1758"/>
            </w:pP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18.25-19.10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  <w:highlight w:val="darkGray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256142">
            <w:pPr>
              <w:pStyle w:val="Tekstblokowy"/>
              <w:ind w:left="0" w:right="-1758"/>
              <w:rPr>
                <w:sz w:val="20"/>
                <w:highlight w:val="darkGray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B75FD5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A11B8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AE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E5B8B7" w:themeFill="accent2" w:themeFillTint="66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TS</w:t>
            </w:r>
          </w:p>
        </w:tc>
        <w:tc>
          <w:tcPr>
            <w:tcW w:w="838" w:type="dxa"/>
            <w:shd w:val="clear" w:color="auto" w:fill="auto"/>
          </w:tcPr>
          <w:p w:rsidR="00223CCB" w:rsidRPr="00B75FD5" w:rsidRDefault="00223CCB" w:rsidP="00256142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W</w:t>
            </w:r>
          </w:p>
        </w:tc>
      </w:tr>
      <w:tr w:rsidR="00FB3621" w:rsidRPr="00FB3621" w:rsidTr="00FB3621">
        <w:tc>
          <w:tcPr>
            <w:tcW w:w="425" w:type="dxa"/>
            <w:vMerge w:val="restart"/>
            <w:shd w:val="clear" w:color="auto" w:fill="auto"/>
            <w:textDirection w:val="btLr"/>
          </w:tcPr>
          <w:p w:rsidR="00357B2B" w:rsidRDefault="00357B2B" w:rsidP="00FB3621">
            <w:pPr>
              <w:pStyle w:val="Tekstblokowy"/>
              <w:ind w:left="113" w:right="-1758"/>
            </w:pPr>
            <w:r w:rsidRPr="00FB3621">
              <w:rPr>
                <w:rFonts w:ascii="Arial" w:hAnsi="Arial"/>
                <w:b/>
                <w:sz w:val="18"/>
              </w:rPr>
              <w:t>CZWARTEK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bCs/>
                <w:sz w:val="20"/>
              </w:rPr>
            </w:pPr>
            <w:r w:rsidRPr="00FB3621">
              <w:rPr>
                <w:b/>
                <w:bCs/>
                <w:sz w:val="20"/>
              </w:rPr>
              <w:t>Godziny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16.02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23.02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9.03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16.03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23.03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30.03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6.04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13.04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20.0</w:t>
            </w:r>
            <w:r w:rsidR="0082594A">
              <w:rPr>
                <w:b/>
                <w:sz w:val="20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27.0</w:t>
            </w:r>
            <w:r w:rsidR="004A44B6">
              <w:rPr>
                <w:b/>
                <w:sz w:val="20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11.05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18.05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357B2B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25.05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292730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1.06</w:t>
            </w:r>
          </w:p>
        </w:tc>
        <w:tc>
          <w:tcPr>
            <w:tcW w:w="838" w:type="dxa"/>
            <w:shd w:val="clear" w:color="auto" w:fill="auto"/>
          </w:tcPr>
          <w:p w:rsidR="00357B2B" w:rsidRPr="00FB3621" w:rsidRDefault="00292730" w:rsidP="00FB3621">
            <w:pPr>
              <w:pStyle w:val="Tekstblokowy"/>
              <w:ind w:left="0" w:right="-1758"/>
              <w:rPr>
                <w:b/>
                <w:sz w:val="20"/>
              </w:rPr>
            </w:pPr>
            <w:r w:rsidRPr="00FB3621">
              <w:rPr>
                <w:b/>
                <w:sz w:val="20"/>
              </w:rPr>
              <w:t>8.06</w:t>
            </w:r>
          </w:p>
        </w:tc>
      </w:tr>
      <w:tr w:rsidR="00223CCB" w:rsidRPr="00FB3621" w:rsidTr="00FB3621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223CCB" w:rsidRDefault="00223CCB" w:rsidP="00FB3621">
            <w:pPr>
              <w:pStyle w:val="Tekstblokowy"/>
              <w:ind w:left="0" w:right="-1758"/>
            </w:pP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16.00-16.45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B75FD5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W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256142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256142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256142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9426DF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</w:tr>
      <w:tr w:rsidR="00223CCB" w:rsidRPr="00FB3621" w:rsidTr="00FB3621">
        <w:trPr>
          <w:trHeight w:val="98"/>
        </w:trPr>
        <w:tc>
          <w:tcPr>
            <w:tcW w:w="425" w:type="dxa"/>
            <w:vMerge/>
            <w:shd w:val="clear" w:color="auto" w:fill="auto"/>
          </w:tcPr>
          <w:p w:rsidR="00223CCB" w:rsidRDefault="00223CCB" w:rsidP="00FB3621">
            <w:pPr>
              <w:pStyle w:val="Tekstblokowy"/>
              <w:ind w:left="0" w:right="-1758"/>
            </w:pP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16.45-17.30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23CCB" w:rsidRPr="00B75FD5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B75FD5">
              <w:rPr>
                <w:sz w:val="20"/>
              </w:rPr>
              <w:t>W</w:t>
            </w:r>
          </w:p>
        </w:tc>
        <w:tc>
          <w:tcPr>
            <w:tcW w:w="838" w:type="dxa"/>
            <w:shd w:val="clear" w:color="auto" w:fill="auto"/>
          </w:tcPr>
          <w:p w:rsidR="00223CCB" w:rsidRPr="00797A73" w:rsidRDefault="00223CCB" w:rsidP="00256142">
            <w:pPr>
              <w:pStyle w:val="Tekstblokowy"/>
              <w:ind w:left="0" w:right="-1758"/>
              <w:rPr>
                <w:color w:val="FF0000"/>
                <w:sz w:val="20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223CCB" w:rsidRPr="00797A73" w:rsidRDefault="00223CCB" w:rsidP="00256142">
            <w:pPr>
              <w:pStyle w:val="Tekstblokowy"/>
              <w:ind w:left="0" w:right="-1758"/>
              <w:rPr>
                <w:color w:val="FF0000"/>
                <w:sz w:val="20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223CCB" w:rsidRPr="00797A73" w:rsidRDefault="00223CCB" w:rsidP="00256142">
            <w:pPr>
              <w:pStyle w:val="Tekstblokowy"/>
              <w:ind w:left="0" w:right="-1758"/>
              <w:rPr>
                <w:color w:val="FF0000"/>
                <w:sz w:val="20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9426DF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838" w:type="dxa"/>
            <w:shd w:val="clear" w:color="auto" w:fill="auto"/>
          </w:tcPr>
          <w:p w:rsidR="00223CCB" w:rsidRPr="00FB3621" w:rsidRDefault="00223CCB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</w:tr>
      <w:tr w:rsidR="00FB3621" w:rsidRPr="00FB3621" w:rsidTr="00FB3621">
        <w:trPr>
          <w:trHeight w:val="128"/>
        </w:trPr>
        <w:tc>
          <w:tcPr>
            <w:tcW w:w="425" w:type="dxa"/>
            <w:vMerge/>
            <w:shd w:val="clear" w:color="auto" w:fill="auto"/>
          </w:tcPr>
          <w:p w:rsidR="002F0B91" w:rsidRDefault="002F0B91" w:rsidP="00FB3621">
            <w:pPr>
              <w:pStyle w:val="Tekstblokowy"/>
              <w:ind w:left="0" w:right="-1758"/>
            </w:pP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17.40-18.25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F0B91" w:rsidRPr="00B75FD5" w:rsidRDefault="00ED4FA0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2F0B91" w:rsidRPr="00797A73" w:rsidRDefault="00CB4817" w:rsidP="00FB3621">
            <w:pPr>
              <w:pStyle w:val="Tekstblokowy"/>
              <w:ind w:left="0" w:right="-1758"/>
              <w:rPr>
                <w:color w:val="FF0000"/>
                <w:sz w:val="20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2F0B91" w:rsidRPr="00797A73" w:rsidRDefault="00CB4817" w:rsidP="00FB3621">
            <w:pPr>
              <w:pStyle w:val="Tekstblokowy"/>
              <w:ind w:left="0" w:right="-1758"/>
              <w:rPr>
                <w:color w:val="FF0000"/>
                <w:sz w:val="20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2F0B91" w:rsidRPr="00797A73" w:rsidRDefault="00223CCB" w:rsidP="00FB3621">
            <w:pPr>
              <w:pStyle w:val="Tekstblokowy"/>
              <w:ind w:left="0" w:right="-1758"/>
              <w:rPr>
                <w:color w:val="FF0000"/>
                <w:sz w:val="20"/>
                <w:highlight w:val="red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9426DF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838" w:type="dxa"/>
            <w:shd w:val="clear" w:color="auto" w:fill="auto"/>
          </w:tcPr>
          <w:p w:rsidR="002F0B91" w:rsidRPr="00FB3621" w:rsidRDefault="002F0B91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WM</w:t>
            </w:r>
          </w:p>
        </w:tc>
      </w:tr>
      <w:tr w:rsidR="00B52BC6" w:rsidRPr="00FB3621" w:rsidTr="00FB3621">
        <w:trPr>
          <w:trHeight w:val="128"/>
        </w:trPr>
        <w:tc>
          <w:tcPr>
            <w:tcW w:w="425" w:type="dxa"/>
            <w:vMerge/>
            <w:shd w:val="clear" w:color="auto" w:fill="auto"/>
          </w:tcPr>
          <w:p w:rsidR="00B52BC6" w:rsidRDefault="00B52BC6" w:rsidP="00FB3621">
            <w:pPr>
              <w:pStyle w:val="Tekstblokowy"/>
              <w:ind w:left="0" w:right="-1758"/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18.25-19.10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B52BC6" w:rsidRPr="00797A73" w:rsidRDefault="00B52BC6" w:rsidP="0095099A">
            <w:pPr>
              <w:pStyle w:val="Tekstblokowy"/>
              <w:ind w:left="0" w:right="-1758"/>
              <w:rPr>
                <w:color w:val="FF0000"/>
                <w:sz w:val="20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B52BC6" w:rsidRPr="00797A73" w:rsidRDefault="00B52BC6" w:rsidP="00FB3621">
            <w:pPr>
              <w:pStyle w:val="Tekstblokowy"/>
              <w:ind w:left="0" w:right="-1758"/>
              <w:rPr>
                <w:color w:val="FF0000"/>
                <w:sz w:val="20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B52BC6" w:rsidRPr="00797A73" w:rsidRDefault="00B52BC6" w:rsidP="0095099A">
            <w:pPr>
              <w:pStyle w:val="Tekstblokowy"/>
              <w:ind w:left="0" w:right="-1758"/>
              <w:rPr>
                <w:color w:val="FF0000"/>
                <w:sz w:val="20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</w:tr>
      <w:tr w:rsidR="00B52BC6" w:rsidRPr="00FB3621" w:rsidTr="00FB3621">
        <w:trPr>
          <w:trHeight w:val="128"/>
        </w:trPr>
        <w:tc>
          <w:tcPr>
            <w:tcW w:w="425" w:type="dxa"/>
            <w:vMerge/>
            <w:shd w:val="clear" w:color="auto" w:fill="auto"/>
          </w:tcPr>
          <w:p w:rsidR="00B52BC6" w:rsidRDefault="00B52BC6" w:rsidP="00FB3621">
            <w:pPr>
              <w:pStyle w:val="Tekstblokowy"/>
              <w:ind w:left="0" w:right="-1758"/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  <w:r w:rsidRPr="00FB3621">
              <w:rPr>
                <w:sz w:val="20"/>
              </w:rPr>
              <w:t>19.15-20.00</w:t>
            </w: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797A73" w:rsidRDefault="00B52BC6" w:rsidP="00FB3621">
            <w:pPr>
              <w:pStyle w:val="Tekstblokowy"/>
              <w:ind w:left="0" w:right="-1758"/>
              <w:rPr>
                <w:color w:val="FF0000"/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797A73" w:rsidRDefault="00B52BC6" w:rsidP="0095099A">
            <w:pPr>
              <w:pStyle w:val="Tekstblokowy"/>
              <w:ind w:left="0" w:right="-1758"/>
              <w:rPr>
                <w:color w:val="FF0000"/>
                <w:sz w:val="20"/>
              </w:rPr>
            </w:pPr>
            <w:r w:rsidRPr="00797A73">
              <w:rPr>
                <w:color w:val="FF0000"/>
                <w:sz w:val="20"/>
              </w:rPr>
              <w:t>E</w:t>
            </w:r>
          </w:p>
        </w:tc>
        <w:tc>
          <w:tcPr>
            <w:tcW w:w="838" w:type="dxa"/>
            <w:shd w:val="clear" w:color="auto" w:fill="auto"/>
          </w:tcPr>
          <w:p w:rsidR="00B52BC6" w:rsidRPr="00797A73" w:rsidRDefault="00B52BC6" w:rsidP="00FB3621">
            <w:pPr>
              <w:pStyle w:val="Tekstblokowy"/>
              <w:ind w:left="0" w:right="-1758"/>
              <w:rPr>
                <w:color w:val="FF0000"/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:rsidR="00B52BC6" w:rsidRPr="00FB3621" w:rsidRDefault="00B52BC6" w:rsidP="00FB3621">
            <w:pPr>
              <w:pStyle w:val="Tekstblokowy"/>
              <w:ind w:left="0" w:right="-1758"/>
              <w:rPr>
                <w:sz w:val="20"/>
              </w:rPr>
            </w:pPr>
          </w:p>
        </w:tc>
      </w:tr>
    </w:tbl>
    <w:p w:rsidR="007E359A" w:rsidRPr="00D16F65" w:rsidRDefault="00D16F65" w:rsidP="007E359A">
      <w:pPr>
        <w:pStyle w:val="Nagwek"/>
        <w:tabs>
          <w:tab w:val="left" w:pos="708"/>
        </w:tabs>
        <w:spacing w:before="120" w:line="360" w:lineRule="auto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1"/>
        <w:gridCol w:w="2410"/>
      </w:tblGrid>
      <w:tr w:rsidR="002552D8" w:rsidRPr="007E08B1" w:rsidTr="00AF3CF4">
        <w:trPr>
          <w:trHeight w:val="567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52D8" w:rsidRPr="007E08B1" w:rsidRDefault="002552D8" w:rsidP="00C5508D">
            <w:pPr>
              <w:pStyle w:val="Tekstblokowy"/>
              <w:spacing w:before="120" w:after="120"/>
              <w:ind w:left="459" w:right="-1758"/>
              <w:rPr>
                <w:b/>
                <w:sz w:val="22"/>
                <w:szCs w:val="22"/>
              </w:rPr>
            </w:pPr>
            <w:r w:rsidRPr="007E08B1">
              <w:rPr>
                <w:b/>
                <w:sz w:val="22"/>
                <w:szCs w:val="22"/>
              </w:rPr>
              <w:t>Nazwa przedmiotu</w:t>
            </w:r>
            <w:r>
              <w:rPr>
                <w:b/>
                <w:sz w:val="22"/>
                <w:szCs w:val="22"/>
              </w:rPr>
              <w:t>/ Prowadzący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52D8" w:rsidRPr="007E08B1" w:rsidRDefault="002552D8" w:rsidP="00C5508D">
            <w:pPr>
              <w:pStyle w:val="Tekstblokowy"/>
              <w:ind w:left="0" w:right="0"/>
              <w:jc w:val="center"/>
              <w:rPr>
                <w:b/>
                <w:sz w:val="22"/>
                <w:szCs w:val="22"/>
              </w:rPr>
            </w:pPr>
            <w:r w:rsidRPr="007E08B1">
              <w:rPr>
                <w:b/>
                <w:sz w:val="22"/>
                <w:szCs w:val="22"/>
              </w:rPr>
              <w:t>Liczba</w:t>
            </w:r>
          </w:p>
          <w:p w:rsidR="002552D8" w:rsidRPr="007E08B1" w:rsidRDefault="002552D8" w:rsidP="00C5508D">
            <w:pPr>
              <w:pStyle w:val="Tekstblokowy"/>
              <w:ind w:left="0" w:right="0"/>
              <w:jc w:val="center"/>
              <w:rPr>
                <w:b/>
                <w:sz w:val="22"/>
                <w:szCs w:val="22"/>
              </w:rPr>
            </w:pPr>
            <w:r w:rsidRPr="007E08B1">
              <w:rPr>
                <w:b/>
                <w:sz w:val="22"/>
                <w:szCs w:val="22"/>
              </w:rPr>
              <w:t>godzin</w:t>
            </w:r>
          </w:p>
        </w:tc>
      </w:tr>
      <w:tr w:rsidR="002552D8" w:rsidRPr="005E781C" w:rsidTr="009261A3">
        <w:trPr>
          <w:trHeight w:val="680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2D8" w:rsidRPr="00223CCB" w:rsidRDefault="002552D8" w:rsidP="00223CCB">
            <w:pPr>
              <w:pStyle w:val="Tekstblokowy"/>
              <w:spacing w:before="120" w:after="120"/>
              <w:ind w:left="0" w:right="0"/>
              <w:rPr>
                <w:sz w:val="24"/>
                <w:szCs w:val="24"/>
                <w:lang w:val="en-US"/>
              </w:rPr>
            </w:pPr>
            <w:r w:rsidRPr="00223CCB">
              <w:rPr>
                <w:b/>
                <w:sz w:val="24"/>
                <w:szCs w:val="24"/>
                <w:lang w:val="en-US"/>
              </w:rPr>
              <w:t>AE</w:t>
            </w:r>
            <w:r w:rsidRPr="00223CCB">
              <w:rPr>
                <w:sz w:val="24"/>
                <w:szCs w:val="24"/>
                <w:lang w:val="en-US"/>
              </w:rPr>
              <w:t xml:space="preserve"> </w:t>
            </w:r>
            <w:r w:rsidR="002E604E" w:rsidRPr="00223CCB">
              <w:rPr>
                <w:sz w:val="24"/>
                <w:szCs w:val="24"/>
                <w:lang w:val="en-US"/>
              </w:rPr>
              <w:t xml:space="preserve">    </w:t>
            </w:r>
            <w:r w:rsidR="009261A3" w:rsidRPr="00223CCB">
              <w:rPr>
                <w:sz w:val="24"/>
                <w:szCs w:val="24"/>
                <w:lang w:val="en-US"/>
              </w:rPr>
              <w:t xml:space="preserve">  </w:t>
            </w:r>
            <w:r w:rsidRPr="00223CCB">
              <w:rPr>
                <w:sz w:val="24"/>
                <w:szCs w:val="24"/>
                <w:lang w:val="en-US"/>
              </w:rPr>
              <w:t>Academic English/</w:t>
            </w:r>
            <w:r w:rsidR="00292730" w:rsidRPr="00223CCB">
              <w:rPr>
                <w:sz w:val="24"/>
                <w:szCs w:val="24"/>
                <w:lang w:val="en-US"/>
              </w:rPr>
              <w:t xml:space="preserve">prof. Anna </w:t>
            </w:r>
            <w:proofErr w:type="spellStart"/>
            <w:r w:rsidR="00292730" w:rsidRPr="00223CCB">
              <w:rPr>
                <w:sz w:val="24"/>
                <w:szCs w:val="24"/>
                <w:lang w:val="en-US"/>
              </w:rPr>
              <w:t>Horolets</w:t>
            </w:r>
            <w:proofErr w:type="spellEnd"/>
            <w:r w:rsidR="00223CCB" w:rsidRPr="00223CC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23CCB" w:rsidRPr="00223CCB">
              <w:rPr>
                <w:sz w:val="24"/>
                <w:szCs w:val="24"/>
                <w:lang w:val="en-US"/>
              </w:rPr>
              <w:t>dr</w:t>
            </w:r>
            <w:proofErr w:type="spellEnd"/>
            <w:r w:rsidR="00223CCB" w:rsidRPr="00223CCB">
              <w:rPr>
                <w:sz w:val="24"/>
                <w:szCs w:val="24"/>
                <w:lang w:val="en-US"/>
              </w:rPr>
              <w:t xml:space="preserve"> A. </w:t>
            </w:r>
            <w:proofErr w:type="spellStart"/>
            <w:r w:rsidR="00223CCB" w:rsidRPr="00223CCB">
              <w:rPr>
                <w:sz w:val="24"/>
                <w:szCs w:val="24"/>
                <w:lang w:val="en-US"/>
              </w:rPr>
              <w:t>Kłonkowska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2D8" w:rsidRPr="00177102" w:rsidRDefault="002552D8" w:rsidP="00C5508D">
            <w:pPr>
              <w:pStyle w:val="Tekstblokowy"/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552D8" w:rsidRPr="005E781C" w:rsidTr="009261A3">
        <w:trPr>
          <w:trHeight w:val="680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2D8" w:rsidRDefault="002552D8" w:rsidP="009261A3">
            <w:pPr>
              <w:pStyle w:val="Tekstblokowy"/>
              <w:spacing w:before="120" w:after="120"/>
              <w:ind w:left="0" w:righ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292730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2E604E">
              <w:rPr>
                <w:sz w:val="24"/>
                <w:szCs w:val="24"/>
              </w:rPr>
              <w:t xml:space="preserve">  </w:t>
            </w:r>
            <w:r w:rsidR="009261A3">
              <w:rPr>
                <w:sz w:val="24"/>
                <w:szCs w:val="24"/>
              </w:rPr>
              <w:t xml:space="preserve">  </w:t>
            </w:r>
            <w:r w:rsidR="002E604E">
              <w:rPr>
                <w:sz w:val="24"/>
                <w:szCs w:val="24"/>
              </w:rPr>
              <w:t xml:space="preserve">  </w:t>
            </w:r>
            <w:r w:rsidR="00292730">
              <w:rPr>
                <w:sz w:val="24"/>
                <w:szCs w:val="24"/>
              </w:rPr>
              <w:t>Teorie socjologiczne</w:t>
            </w:r>
            <w:r>
              <w:rPr>
                <w:sz w:val="24"/>
                <w:szCs w:val="24"/>
              </w:rPr>
              <w:t>/</w:t>
            </w:r>
            <w:r w:rsidR="00292730">
              <w:rPr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 xml:space="preserve"> </w:t>
            </w:r>
            <w:r w:rsidR="00292730">
              <w:rPr>
                <w:sz w:val="24"/>
                <w:szCs w:val="24"/>
              </w:rPr>
              <w:t xml:space="preserve">Piotr </w:t>
            </w:r>
            <w:proofErr w:type="spellStart"/>
            <w:r w:rsidR="00292730">
              <w:rPr>
                <w:sz w:val="24"/>
                <w:szCs w:val="24"/>
              </w:rPr>
              <w:t>Pawliszak</w:t>
            </w:r>
            <w:proofErr w:type="spellEnd"/>
            <w:r w:rsidR="00292730">
              <w:rPr>
                <w:sz w:val="24"/>
                <w:szCs w:val="24"/>
              </w:rPr>
              <w:t>, dr Bogna Dowgiałło, prof. Michał Kaczmarczyk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52D8" w:rsidRDefault="009261A3" w:rsidP="00C5508D">
            <w:pPr>
              <w:pStyle w:val="Tekstblokowy"/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552D8" w:rsidRPr="005E781C" w:rsidTr="009261A3">
        <w:trPr>
          <w:trHeight w:val="680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D8" w:rsidRDefault="009261A3" w:rsidP="009261A3">
            <w:pPr>
              <w:pStyle w:val="Tekstblokowy"/>
              <w:spacing w:before="120" w:after="120"/>
              <w:ind w:left="0" w:righ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WM</w:t>
            </w:r>
            <w:r>
              <w:rPr>
                <w:sz w:val="24"/>
                <w:szCs w:val="24"/>
              </w:rPr>
              <w:t xml:space="preserve">   </w:t>
            </w:r>
            <w:r w:rsidR="002552D8">
              <w:rPr>
                <w:sz w:val="24"/>
                <w:szCs w:val="24"/>
              </w:rPr>
              <w:t>Wykład monograficzny</w:t>
            </w:r>
            <w:r w:rsidR="009426DF">
              <w:rPr>
                <w:sz w:val="24"/>
                <w:szCs w:val="24"/>
              </w:rPr>
              <w:t xml:space="preserve">: Męskość, dr A. </w:t>
            </w:r>
            <w:proofErr w:type="spellStart"/>
            <w:r w:rsidR="009426DF">
              <w:rPr>
                <w:sz w:val="24"/>
                <w:szCs w:val="24"/>
              </w:rPr>
              <w:t>Kłonkowska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D8" w:rsidRDefault="002552D8" w:rsidP="006269CC">
            <w:pPr>
              <w:pStyle w:val="Tekstblokowy"/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261A3" w:rsidRPr="005E781C" w:rsidTr="009261A3">
        <w:trPr>
          <w:trHeight w:val="680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A3" w:rsidRDefault="009261A3" w:rsidP="009261A3">
            <w:pPr>
              <w:pStyle w:val="Tekstblokowy"/>
              <w:spacing w:before="120" w:after="12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     </w:t>
            </w:r>
            <w:r w:rsidRPr="009261A3">
              <w:rPr>
                <w:sz w:val="24"/>
                <w:szCs w:val="24"/>
              </w:rPr>
              <w:t>Standardy przygotowania wystąpień publicznych/prof. M. Mazurek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A3" w:rsidRDefault="009261A3" w:rsidP="006269CC">
            <w:pPr>
              <w:pStyle w:val="Tekstblokowy"/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552D8" w:rsidRPr="005E781C" w:rsidTr="002F0B91">
        <w:trPr>
          <w:trHeight w:val="680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D8" w:rsidRDefault="009261A3" w:rsidP="009261A3">
            <w:pPr>
              <w:pStyle w:val="Tekstblokowy"/>
              <w:spacing w:before="120" w:after="120"/>
              <w:ind w:left="0" w:right="0"/>
              <w:rPr>
                <w:sz w:val="24"/>
                <w:szCs w:val="24"/>
              </w:rPr>
            </w:pPr>
            <w:r w:rsidRPr="009261A3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     Metodologia badań socjologicznych/prof. J Załęcki, prof. J. </w:t>
            </w:r>
            <w:proofErr w:type="spellStart"/>
            <w:r>
              <w:rPr>
                <w:sz w:val="24"/>
                <w:szCs w:val="24"/>
              </w:rPr>
              <w:t>Erenc</w:t>
            </w:r>
            <w:proofErr w:type="spellEnd"/>
            <w:r>
              <w:rPr>
                <w:sz w:val="24"/>
                <w:szCs w:val="24"/>
              </w:rPr>
              <w:t>, dr K. Stachura, dr M. Brosz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D8" w:rsidRDefault="009261A3" w:rsidP="006269CC">
            <w:pPr>
              <w:pStyle w:val="Tekstblokowy"/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261A3" w:rsidRPr="005E781C" w:rsidTr="00AF3CF4">
        <w:trPr>
          <w:trHeight w:val="680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1A3" w:rsidRDefault="009261A3" w:rsidP="006269CC">
            <w:pPr>
              <w:pStyle w:val="Tekstblokowy"/>
              <w:spacing w:before="120" w:after="120"/>
              <w:ind w:left="0" w:right="0"/>
              <w:rPr>
                <w:sz w:val="24"/>
                <w:szCs w:val="24"/>
              </w:rPr>
            </w:pPr>
            <w:r w:rsidRPr="009261A3"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     Etyka badań i społeczne funkcje uniwersytetu/dr W. Zieliński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A3" w:rsidRDefault="009261A3" w:rsidP="006269CC">
            <w:pPr>
              <w:pStyle w:val="Tekstblokowy"/>
              <w:spacing w:before="60" w:after="6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D5E84" w:rsidRDefault="002552D8" w:rsidP="002552D8">
      <w:pPr>
        <w:rPr>
          <w:sz w:val="24"/>
          <w:szCs w:val="24"/>
        </w:rPr>
      </w:pPr>
      <w:r>
        <w:rPr>
          <w:sz w:val="24"/>
          <w:szCs w:val="24"/>
        </w:rPr>
        <w:t xml:space="preserve">Uwaga: </w:t>
      </w:r>
    </w:p>
    <w:p w:rsidR="002552D8" w:rsidRDefault="009261A3" w:rsidP="002552D8">
      <w:pPr>
        <w:rPr>
          <w:sz w:val="24"/>
          <w:szCs w:val="24"/>
        </w:rPr>
      </w:pPr>
      <w:r>
        <w:rPr>
          <w:sz w:val="24"/>
          <w:szCs w:val="24"/>
        </w:rPr>
        <w:t xml:space="preserve">Różowym </w:t>
      </w:r>
      <w:r w:rsidR="002552D8" w:rsidRPr="00002048">
        <w:rPr>
          <w:sz w:val="24"/>
          <w:szCs w:val="24"/>
        </w:rPr>
        <w:t xml:space="preserve">kolorem zaznaczono zajęcia </w:t>
      </w:r>
      <w:r>
        <w:rPr>
          <w:sz w:val="24"/>
          <w:szCs w:val="24"/>
        </w:rPr>
        <w:t>I roku, pozostałe zajęcia są łączone.</w:t>
      </w:r>
    </w:p>
    <w:p w:rsidR="009633B2" w:rsidRDefault="009261A3" w:rsidP="00D16F65">
      <w:pPr>
        <w:rPr>
          <w:sz w:val="24"/>
          <w:szCs w:val="24"/>
        </w:rPr>
      </w:pPr>
      <w:r>
        <w:rPr>
          <w:sz w:val="24"/>
          <w:szCs w:val="24"/>
        </w:rPr>
        <w:t>Ponadto każdego doktoranta obowiązuje odbycie 30 godzin seminarium doktoranckiego rocznie (terminy uzgadniane z opiekunami naukowymi) oraz co najmniej 10 godzi</w:t>
      </w:r>
      <w:r w:rsidR="00AD204B">
        <w:rPr>
          <w:sz w:val="24"/>
          <w:szCs w:val="24"/>
        </w:rPr>
        <w:t>n</w:t>
      </w:r>
      <w:r>
        <w:rPr>
          <w:sz w:val="24"/>
          <w:szCs w:val="24"/>
        </w:rPr>
        <w:t xml:space="preserve"> praktyk dydaktycznych rocznie.</w:t>
      </w:r>
    </w:p>
    <w:sectPr w:rsidR="009633B2" w:rsidSect="009261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DF0"/>
    <w:multiLevelType w:val="hybridMultilevel"/>
    <w:tmpl w:val="6D7A43CE"/>
    <w:lvl w:ilvl="0" w:tplc="3140DC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23C15"/>
    <w:multiLevelType w:val="hybridMultilevel"/>
    <w:tmpl w:val="F37A2936"/>
    <w:lvl w:ilvl="0" w:tplc="D9EE25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E6"/>
    <w:rsid w:val="0000264F"/>
    <w:rsid w:val="00010E5C"/>
    <w:rsid w:val="00015932"/>
    <w:rsid w:val="00043B74"/>
    <w:rsid w:val="000477C4"/>
    <w:rsid w:val="00056AF7"/>
    <w:rsid w:val="0006445F"/>
    <w:rsid w:val="000719B3"/>
    <w:rsid w:val="00073128"/>
    <w:rsid w:val="0007346E"/>
    <w:rsid w:val="00074811"/>
    <w:rsid w:val="000840C7"/>
    <w:rsid w:val="00086735"/>
    <w:rsid w:val="00086EAA"/>
    <w:rsid w:val="00097F52"/>
    <w:rsid w:val="000A2F7D"/>
    <w:rsid w:val="000A76A1"/>
    <w:rsid w:val="000B0AC1"/>
    <w:rsid w:val="000B2273"/>
    <w:rsid w:val="000B49CA"/>
    <w:rsid w:val="000C140D"/>
    <w:rsid w:val="000C6D31"/>
    <w:rsid w:val="000D4373"/>
    <w:rsid w:val="000E516E"/>
    <w:rsid w:val="000F7879"/>
    <w:rsid w:val="001040BE"/>
    <w:rsid w:val="00105FDB"/>
    <w:rsid w:val="00111BDF"/>
    <w:rsid w:val="00122D0B"/>
    <w:rsid w:val="0012349E"/>
    <w:rsid w:val="00124D6B"/>
    <w:rsid w:val="00142948"/>
    <w:rsid w:val="00143E0D"/>
    <w:rsid w:val="001473FF"/>
    <w:rsid w:val="00154D2F"/>
    <w:rsid w:val="00162275"/>
    <w:rsid w:val="0016667A"/>
    <w:rsid w:val="001673B5"/>
    <w:rsid w:val="001751D5"/>
    <w:rsid w:val="00177301"/>
    <w:rsid w:val="00187B8E"/>
    <w:rsid w:val="001953E9"/>
    <w:rsid w:val="001B2C52"/>
    <w:rsid w:val="001D7FDA"/>
    <w:rsid w:val="001E563C"/>
    <w:rsid w:val="001F2557"/>
    <w:rsid w:val="00207FD5"/>
    <w:rsid w:val="00222469"/>
    <w:rsid w:val="00223CCB"/>
    <w:rsid w:val="00226394"/>
    <w:rsid w:val="00246160"/>
    <w:rsid w:val="002552D8"/>
    <w:rsid w:val="00260972"/>
    <w:rsid w:val="002653CE"/>
    <w:rsid w:val="0028338A"/>
    <w:rsid w:val="00292730"/>
    <w:rsid w:val="00296150"/>
    <w:rsid w:val="00296220"/>
    <w:rsid w:val="002A11B8"/>
    <w:rsid w:val="002A3CC1"/>
    <w:rsid w:val="002A6496"/>
    <w:rsid w:val="002B5894"/>
    <w:rsid w:val="002B6653"/>
    <w:rsid w:val="002C2369"/>
    <w:rsid w:val="002C3286"/>
    <w:rsid w:val="002C6862"/>
    <w:rsid w:val="002D1A41"/>
    <w:rsid w:val="002D3844"/>
    <w:rsid w:val="002D5E84"/>
    <w:rsid w:val="002E4428"/>
    <w:rsid w:val="002E604E"/>
    <w:rsid w:val="002E7252"/>
    <w:rsid w:val="002E73A5"/>
    <w:rsid w:val="002F0B91"/>
    <w:rsid w:val="003066DB"/>
    <w:rsid w:val="00310266"/>
    <w:rsid w:val="003227B6"/>
    <w:rsid w:val="00326BFE"/>
    <w:rsid w:val="00337778"/>
    <w:rsid w:val="003413EE"/>
    <w:rsid w:val="0035446F"/>
    <w:rsid w:val="00357B2B"/>
    <w:rsid w:val="00380A07"/>
    <w:rsid w:val="003A0D11"/>
    <w:rsid w:val="003C18FD"/>
    <w:rsid w:val="003C3F2D"/>
    <w:rsid w:val="003C730F"/>
    <w:rsid w:val="003D3CF6"/>
    <w:rsid w:val="003D4800"/>
    <w:rsid w:val="003E1756"/>
    <w:rsid w:val="003E6449"/>
    <w:rsid w:val="003F445F"/>
    <w:rsid w:val="00406962"/>
    <w:rsid w:val="00412F44"/>
    <w:rsid w:val="00422D09"/>
    <w:rsid w:val="00425641"/>
    <w:rsid w:val="004349BC"/>
    <w:rsid w:val="00441724"/>
    <w:rsid w:val="00452E4B"/>
    <w:rsid w:val="00480A63"/>
    <w:rsid w:val="00481473"/>
    <w:rsid w:val="004868FF"/>
    <w:rsid w:val="004A288D"/>
    <w:rsid w:val="004A3221"/>
    <w:rsid w:val="004A44B6"/>
    <w:rsid w:val="004B1892"/>
    <w:rsid w:val="004B1A17"/>
    <w:rsid w:val="004B55CF"/>
    <w:rsid w:val="004B7D1C"/>
    <w:rsid w:val="004E5CB7"/>
    <w:rsid w:val="004F2A57"/>
    <w:rsid w:val="00510369"/>
    <w:rsid w:val="00514A17"/>
    <w:rsid w:val="005159FC"/>
    <w:rsid w:val="00515FBC"/>
    <w:rsid w:val="005164DB"/>
    <w:rsid w:val="005178A4"/>
    <w:rsid w:val="00525EC6"/>
    <w:rsid w:val="00533AA2"/>
    <w:rsid w:val="00536F26"/>
    <w:rsid w:val="00540871"/>
    <w:rsid w:val="005416A7"/>
    <w:rsid w:val="005417F2"/>
    <w:rsid w:val="00543113"/>
    <w:rsid w:val="00544BC9"/>
    <w:rsid w:val="005501EB"/>
    <w:rsid w:val="0055101B"/>
    <w:rsid w:val="00556162"/>
    <w:rsid w:val="00570705"/>
    <w:rsid w:val="005834F4"/>
    <w:rsid w:val="00585410"/>
    <w:rsid w:val="00586FA2"/>
    <w:rsid w:val="0059357D"/>
    <w:rsid w:val="005974DA"/>
    <w:rsid w:val="00597FDA"/>
    <w:rsid w:val="005A6E18"/>
    <w:rsid w:val="005B078F"/>
    <w:rsid w:val="005B15C0"/>
    <w:rsid w:val="005B1E19"/>
    <w:rsid w:val="005B5132"/>
    <w:rsid w:val="005B7D3E"/>
    <w:rsid w:val="005E2241"/>
    <w:rsid w:val="005F4A3A"/>
    <w:rsid w:val="006072FB"/>
    <w:rsid w:val="0061344C"/>
    <w:rsid w:val="00616CE4"/>
    <w:rsid w:val="00621D8B"/>
    <w:rsid w:val="00624C7F"/>
    <w:rsid w:val="00627129"/>
    <w:rsid w:val="006271D1"/>
    <w:rsid w:val="0063455C"/>
    <w:rsid w:val="00637453"/>
    <w:rsid w:val="00642EE6"/>
    <w:rsid w:val="0065129A"/>
    <w:rsid w:val="006557DE"/>
    <w:rsid w:val="00655EF5"/>
    <w:rsid w:val="0066223F"/>
    <w:rsid w:val="00665B4F"/>
    <w:rsid w:val="00676656"/>
    <w:rsid w:val="00680914"/>
    <w:rsid w:val="00681D25"/>
    <w:rsid w:val="0068228B"/>
    <w:rsid w:val="0068442B"/>
    <w:rsid w:val="00693977"/>
    <w:rsid w:val="00696680"/>
    <w:rsid w:val="006A1E03"/>
    <w:rsid w:val="006A670F"/>
    <w:rsid w:val="006B13FA"/>
    <w:rsid w:val="006B6CF1"/>
    <w:rsid w:val="006C0425"/>
    <w:rsid w:val="006D180A"/>
    <w:rsid w:val="006E0BD0"/>
    <w:rsid w:val="006E54A6"/>
    <w:rsid w:val="006E572B"/>
    <w:rsid w:val="006E65D7"/>
    <w:rsid w:val="006E6F8D"/>
    <w:rsid w:val="006F4670"/>
    <w:rsid w:val="006F76B8"/>
    <w:rsid w:val="00716FB1"/>
    <w:rsid w:val="00724D2A"/>
    <w:rsid w:val="007264B3"/>
    <w:rsid w:val="00726F1E"/>
    <w:rsid w:val="00737758"/>
    <w:rsid w:val="00742EE9"/>
    <w:rsid w:val="00751243"/>
    <w:rsid w:val="007538E6"/>
    <w:rsid w:val="007639FA"/>
    <w:rsid w:val="00767BBA"/>
    <w:rsid w:val="0078609C"/>
    <w:rsid w:val="0079120C"/>
    <w:rsid w:val="007919E5"/>
    <w:rsid w:val="00797A73"/>
    <w:rsid w:val="007B0743"/>
    <w:rsid w:val="007C69A2"/>
    <w:rsid w:val="007D239E"/>
    <w:rsid w:val="007D7834"/>
    <w:rsid w:val="007E359A"/>
    <w:rsid w:val="007E385F"/>
    <w:rsid w:val="007F3835"/>
    <w:rsid w:val="007F40FF"/>
    <w:rsid w:val="007F702D"/>
    <w:rsid w:val="008023C9"/>
    <w:rsid w:val="0080689C"/>
    <w:rsid w:val="008152F8"/>
    <w:rsid w:val="00821E80"/>
    <w:rsid w:val="0082594A"/>
    <w:rsid w:val="008535A7"/>
    <w:rsid w:val="00860DC3"/>
    <w:rsid w:val="00863FD5"/>
    <w:rsid w:val="008647C8"/>
    <w:rsid w:val="008676B7"/>
    <w:rsid w:val="0087220C"/>
    <w:rsid w:val="00877B95"/>
    <w:rsid w:val="00880CFC"/>
    <w:rsid w:val="00884572"/>
    <w:rsid w:val="008A1703"/>
    <w:rsid w:val="008A4F3A"/>
    <w:rsid w:val="008A55EB"/>
    <w:rsid w:val="008A67F2"/>
    <w:rsid w:val="008A7EBB"/>
    <w:rsid w:val="008B2EA8"/>
    <w:rsid w:val="008B6541"/>
    <w:rsid w:val="008C1808"/>
    <w:rsid w:val="008C2927"/>
    <w:rsid w:val="008C5559"/>
    <w:rsid w:val="008D4C03"/>
    <w:rsid w:val="008E356D"/>
    <w:rsid w:val="008F5427"/>
    <w:rsid w:val="00907357"/>
    <w:rsid w:val="00911EB5"/>
    <w:rsid w:val="0091435F"/>
    <w:rsid w:val="00914E53"/>
    <w:rsid w:val="00921AAA"/>
    <w:rsid w:val="009261A3"/>
    <w:rsid w:val="0093280E"/>
    <w:rsid w:val="009426DF"/>
    <w:rsid w:val="009456B1"/>
    <w:rsid w:val="00960C02"/>
    <w:rsid w:val="009633B2"/>
    <w:rsid w:val="00986A93"/>
    <w:rsid w:val="0099082B"/>
    <w:rsid w:val="00995D62"/>
    <w:rsid w:val="009A0D2D"/>
    <w:rsid w:val="009A117A"/>
    <w:rsid w:val="009A398E"/>
    <w:rsid w:val="009A4947"/>
    <w:rsid w:val="009B5D89"/>
    <w:rsid w:val="009C0B77"/>
    <w:rsid w:val="009C2553"/>
    <w:rsid w:val="009C2DB9"/>
    <w:rsid w:val="009C537A"/>
    <w:rsid w:val="009C5AAB"/>
    <w:rsid w:val="009C730E"/>
    <w:rsid w:val="009D0441"/>
    <w:rsid w:val="009D3AA2"/>
    <w:rsid w:val="009E0131"/>
    <w:rsid w:val="009F530E"/>
    <w:rsid w:val="00A0490D"/>
    <w:rsid w:val="00A121D4"/>
    <w:rsid w:val="00A143B1"/>
    <w:rsid w:val="00A31D6C"/>
    <w:rsid w:val="00A32947"/>
    <w:rsid w:val="00A4116F"/>
    <w:rsid w:val="00A41C76"/>
    <w:rsid w:val="00A53AEC"/>
    <w:rsid w:val="00A64CF8"/>
    <w:rsid w:val="00A80A91"/>
    <w:rsid w:val="00AA1DEC"/>
    <w:rsid w:val="00AB37CD"/>
    <w:rsid w:val="00AC25D4"/>
    <w:rsid w:val="00AC2763"/>
    <w:rsid w:val="00AD204B"/>
    <w:rsid w:val="00AE03A1"/>
    <w:rsid w:val="00AE1CB8"/>
    <w:rsid w:val="00AE2E17"/>
    <w:rsid w:val="00AF3CF4"/>
    <w:rsid w:val="00AF7BE8"/>
    <w:rsid w:val="00AF7FEE"/>
    <w:rsid w:val="00B07F38"/>
    <w:rsid w:val="00B16A9B"/>
    <w:rsid w:val="00B16E21"/>
    <w:rsid w:val="00B2446F"/>
    <w:rsid w:val="00B30B91"/>
    <w:rsid w:val="00B32264"/>
    <w:rsid w:val="00B363DC"/>
    <w:rsid w:val="00B40D16"/>
    <w:rsid w:val="00B51EE4"/>
    <w:rsid w:val="00B52BC6"/>
    <w:rsid w:val="00B731BA"/>
    <w:rsid w:val="00B75FD5"/>
    <w:rsid w:val="00B837A0"/>
    <w:rsid w:val="00B862EC"/>
    <w:rsid w:val="00B91344"/>
    <w:rsid w:val="00B913E7"/>
    <w:rsid w:val="00B91E57"/>
    <w:rsid w:val="00B976F0"/>
    <w:rsid w:val="00BA6092"/>
    <w:rsid w:val="00BB0DFC"/>
    <w:rsid w:val="00BB10A9"/>
    <w:rsid w:val="00BB17E8"/>
    <w:rsid w:val="00BB3A76"/>
    <w:rsid w:val="00BB751A"/>
    <w:rsid w:val="00BF1AED"/>
    <w:rsid w:val="00C04443"/>
    <w:rsid w:val="00C166D0"/>
    <w:rsid w:val="00C17379"/>
    <w:rsid w:val="00C261DE"/>
    <w:rsid w:val="00C26CA9"/>
    <w:rsid w:val="00C36AEC"/>
    <w:rsid w:val="00C410EF"/>
    <w:rsid w:val="00C53A79"/>
    <w:rsid w:val="00C5508D"/>
    <w:rsid w:val="00C71669"/>
    <w:rsid w:val="00C72ABD"/>
    <w:rsid w:val="00C83875"/>
    <w:rsid w:val="00C847D7"/>
    <w:rsid w:val="00C94B03"/>
    <w:rsid w:val="00C95BB9"/>
    <w:rsid w:val="00CA2C5C"/>
    <w:rsid w:val="00CA7418"/>
    <w:rsid w:val="00CB1D6C"/>
    <w:rsid w:val="00CB4817"/>
    <w:rsid w:val="00CB49DF"/>
    <w:rsid w:val="00CC2694"/>
    <w:rsid w:val="00CD4876"/>
    <w:rsid w:val="00CD767E"/>
    <w:rsid w:val="00CE5E9B"/>
    <w:rsid w:val="00CE6FF8"/>
    <w:rsid w:val="00CF072C"/>
    <w:rsid w:val="00CF53BB"/>
    <w:rsid w:val="00D03CB4"/>
    <w:rsid w:val="00D03CDD"/>
    <w:rsid w:val="00D122CC"/>
    <w:rsid w:val="00D16F65"/>
    <w:rsid w:val="00D2648D"/>
    <w:rsid w:val="00D41531"/>
    <w:rsid w:val="00D42D4E"/>
    <w:rsid w:val="00D84093"/>
    <w:rsid w:val="00D85C37"/>
    <w:rsid w:val="00D8766A"/>
    <w:rsid w:val="00D87DE2"/>
    <w:rsid w:val="00D901D9"/>
    <w:rsid w:val="00D90416"/>
    <w:rsid w:val="00D9094B"/>
    <w:rsid w:val="00D91EF1"/>
    <w:rsid w:val="00D93CD3"/>
    <w:rsid w:val="00D9602A"/>
    <w:rsid w:val="00DB7A2E"/>
    <w:rsid w:val="00DC046D"/>
    <w:rsid w:val="00DC1E77"/>
    <w:rsid w:val="00DC4619"/>
    <w:rsid w:val="00DD1C47"/>
    <w:rsid w:val="00DF2F46"/>
    <w:rsid w:val="00DF3B29"/>
    <w:rsid w:val="00DF5066"/>
    <w:rsid w:val="00E008DA"/>
    <w:rsid w:val="00E11FBE"/>
    <w:rsid w:val="00E16589"/>
    <w:rsid w:val="00E22249"/>
    <w:rsid w:val="00E36ADD"/>
    <w:rsid w:val="00E409E8"/>
    <w:rsid w:val="00E43BF4"/>
    <w:rsid w:val="00E44204"/>
    <w:rsid w:val="00E44937"/>
    <w:rsid w:val="00E57D7B"/>
    <w:rsid w:val="00E61FEC"/>
    <w:rsid w:val="00E66030"/>
    <w:rsid w:val="00E8306C"/>
    <w:rsid w:val="00E86DAC"/>
    <w:rsid w:val="00E97186"/>
    <w:rsid w:val="00E97636"/>
    <w:rsid w:val="00EA36C5"/>
    <w:rsid w:val="00EA6A1B"/>
    <w:rsid w:val="00EB3C8A"/>
    <w:rsid w:val="00EB5B6E"/>
    <w:rsid w:val="00EB5E5F"/>
    <w:rsid w:val="00ED4FA0"/>
    <w:rsid w:val="00EE6479"/>
    <w:rsid w:val="00EF3DFA"/>
    <w:rsid w:val="00F10D78"/>
    <w:rsid w:val="00F15568"/>
    <w:rsid w:val="00F155D8"/>
    <w:rsid w:val="00F208F6"/>
    <w:rsid w:val="00F2584A"/>
    <w:rsid w:val="00F364FE"/>
    <w:rsid w:val="00F37AD9"/>
    <w:rsid w:val="00F572A1"/>
    <w:rsid w:val="00F77DEE"/>
    <w:rsid w:val="00F84BCB"/>
    <w:rsid w:val="00F85A86"/>
    <w:rsid w:val="00FA1774"/>
    <w:rsid w:val="00FA2A0D"/>
    <w:rsid w:val="00FB2A52"/>
    <w:rsid w:val="00FB3621"/>
    <w:rsid w:val="00FB6A3F"/>
    <w:rsid w:val="00FC1FB1"/>
    <w:rsid w:val="00FC20DD"/>
    <w:rsid w:val="00FD005E"/>
    <w:rsid w:val="00FF0604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38E6"/>
  </w:style>
  <w:style w:type="paragraph" w:styleId="Nagwek2">
    <w:name w:val="heading 2"/>
    <w:basedOn w:val="Normalny"/>
    <w:next w:val="Normalny"/>
    <w:link w:val="Nagwek2Znak"/>
    <w:qFormat/>
    <w:rsid w:val="00337778"/>
    <w:pPr>
      <w:keepNext/>
      <w:ind w:right="-1871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538E6"/>
    <w:pPr>
      <w:ind w:left="-567" w:right="-567"/>
    </w:pPr>
    <w:rPr>
      <w:sz w:val="28"/>
    </w:rPr>
  </w:style>
  <w:style w:type="paragraph" w:styleId="Nagwek">
    <w:name w:val="header"/>
    <w:basedOn w:val="Normalny"/>
    <w:link w:val="NagwekZnak"/>
    <w:rsid w:val="00753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38E6"/>
    <w:rPr>
      <w:lang w:val="pl-PL" w:eastAsia="pl-PL" w:bidi="ar-SA"/>
    </w:rPr>
  </w:style>
  <w:style w:type="character" w:customStyle="1" w:styleId="ZnakZnak">
    <w:name w:val="Znak Znak"/>
    <w:locked/>
    <w:rsid w:val="00A80A91"/>
    <w:rPr>
      <w:lang w:val="pl-PL" w:eastAsia="pl-PL" w:bidi="ar-SA"/>
    </w:rPr>
  </w:style>
  <w:style w:type="character" w:styleId="Hipercze">
    <w:name w:val="Hyperlink"/>
    <w:rsid w:val="0061344C"/>
    <w:rPr>
      <w:color w:val="0000FF"/>
      <w:u w:val="single"/>
    </w:rPr>
  </w:style>
  <w:style w:type="character" w:customStyle="1" w:styleId="Nagwek2Znak">
    <w:name w:val="Nagłówek 2 Znak"/>
    <w:link w:val="Nagwek2"/>
    <w:rsid w:val="0093280E"/>
    <w:rPr>
      <w:b/>
      <w:sz w:val="22"/>
    </w:rPr>
  </w:style>
  <w:style w:type="paragraph" w:styleId="Mapadokumentu">
    <w:name w:val="Document Map"/>
    <w:basedOn w:val="Normalny"/>
    <w:link w:val="MapadokumentuZnak"/>
    <w:rsid w:val="00B30B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30B91"/>
    <w:rPr>
      <w:rFonts w:ascii="Tahoma" w:hAnsi="Tahoma" w:cs="Tahoma"/>
      <w:sz w:val="16"/>
      <w:szCs w:val="16"/>
    </w:rPr>
  </w:style>
  <w:style w:type="table" w:styleId="Tabela-Siatka5">
    <w:name w:val="Table Grid 5"/>
    <w:basedOn w:val="Standardowy"/>
    <w:rsid w:val="002D5E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2A1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11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25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594A"/>
  </w:style>
  <w:style w:type="character" w:customStyle="1" w:styleId="TekstkomentarzaZnak">
    <w:name w:val="Tekst komentarza Znak"/>
    <w:basedOn w:val="Domylnaczcionkaakapitu"/>
    <w:link w:val="Tekstkomentarza"/>
    <w:rsid w:val="0082594A"/>
  </w:style>
  <w:style w:type="paragraph" w:styleId="Tematkomentarza">
    <w:name w:val="annotation subject"/>
    <w:basedOn w:val="Tekstkomentarza"/>
    <w:next w:val="Tekstkomentarza"/>
    <w:link w:val="TematkomentarzaZnak"/>
    <w:rsid w:val="00825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5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38E6"/>
  </w:style>
  <w:style w:type="paragraph" w:styleId="Nagwek2">
    <w:name w:val="heading 2"/>
    <w:basedOn w:val="Normalny"/>
    <w:next w:val="Normalny"/>
    <w:link w:val="Nagwek2Znak"/>
    <w:qFormat/>
    <w:rsid w:val="00337778"/>
    <w:pPr>
      <w:keepNext/>
      <w:ind w:right="-1871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538E6"/>
    <w:pPr>
      <w:ind w:left="-567" w:right="-567"/>
    </w:pPr>
    <w:rPr>
      <w:sz w:val="28"/>
    </w:rPr>
  </w:style>
  <w:style w:type="paragraph" w:styleId="Nagwek">
    <w:name w:val="header"/>
    <w:basedOn w:val="Normalny"/>
    <w:link w:val="NagwekZnak"/>
    <w:rsid w:val="00753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38E6"/>
    <w:rPr>
      <w:lang w:val="pl-PL" w:eastAsia="pl-PL" w:bidi="ar-SA"/>
    </w:rPr>
  </w:style>
  <w:style w:type="character" w:customStyle="1" w:styleId="ZnakZnak">
    <w:name w:val="Znak Znak"/>
    <w:locked/>
    <w:rsid w:val="00A80A91"/>
    <w:rPr>
      <w:lang w:val="pl-PL" w:eastAsia="pl-PL" w:bidi="ar-SA"/>
    </w:rPr>
  </w:style>
  <w:style w:type="character" w:styleId="Hipercze">
    <w:name w:val="Hyperlink"/>
    <w:rsid w:val="0061344C"/>
    <w:rPr>
      <w:color w:val="0000FF"/>
      <w:u w:val="single"/>
    </w:rPr>
  </w:style>
  <w:style w:type="character" w:customStyle="1" w:styleId="Nagwek2Znak">
    <w:name w:val="Nagłówek 2 Znak"/>
    <w:link w:val="Nagwek2"/>
    <w:rsid w:val="0093280E"/>
    <w:rPr>
      <w:b/>
      <w:sz w:val="22"/>
    </w:rPr>
  </w:style>
  <w:style w:type="paragraph" w:styleId="Mapadokumentu">
    <w:name w:val="Document Map"/>
    <w:basedOn w:val="Normalny"/>
    <w:link w:val="MapadokumentuZnak"/>
    <w:rsid w:val="00B30B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30B91"/>
    <w:rPr>
      <w:rFonts w:ascii="Tahoma" w:hAnsi="Tahoma" w:cs="Tahoma"/>
      <w:sz w:val="16"/>
      <w:szCs w:val="16"/>
    </w:rPr>
  </w:style>
  <w:style w:type="table" w:styleId="Tabela-Siatka5">
    <w:name w:val="Table Grid 5"/>
    <w:basedOn w:val="Standardowy"/>
    <w:rsid w:val="002D5E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rsid w:val="002A1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11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25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594A"/>
  </w:style>
  <w:style w:type="character" w:customStyle="1" w:styleId="TekstkomentarzaZnak">
    <w:name w:val="Tekst komentarza Znak"/>
    <w:basedOn w:val="Domylnaczcionkaakapitu"/>
    <w:link w:val="Tekstkomentarza"/>
    <w:rsid w:val="0082594A"/>
  </w:style>
  <w:style w:type="paragraph" w:styleId="Tematkomentarza">
    <w:name w:val="annotation subject"/>
    <w:basedOn w:val="Tekstkomentarza"/>
    <w:next w:val="Tekstkomentarza"/>
    <w:link w:val="TematkomentarzaZnak"/>
    <w:rsid w:val="00825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5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F0F4-2F4F-4213-8803-2160D1AE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Sekretariat</cp:lastModifiedBy>
  <cp:revision>2</cp:revision>
  <cp:lastPrinted>2016-09-28T21:09:00Z</cp:lastPrinted>
  <dcterms:created xsi:type="dcterms:W3CDTF">2017-04-05T06:04:00Z</dcterms:created>
  <dcterms:modified xsi:type="dcterms:W3CDTF">2017-04-05T06:04:00Z</dcterms:modified>
</cp:coreProperties>
</file>