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6B767" w14:textId="77777777" w:rsidR="00B873F9" w:rsidRDefault="00C4785A" w:rsidP="00B85A84">
      <w:pPr>
        <w:pStyle w:val="NormalnyWeb"/>
        <w:spacing w:before="0" w:beforeAutospacing="0" w:after="0" w:afterAutospacing="0"/>
        <w:jc w:val="center"/>
        <w:rPr>
          <w:rFonts w:ascii="Candara" w:eastAsia="+mn-ea" w:hAnsi="Candara" w:cs="Arial"/>
          <w:b/>
          <w:bCs/>
          <w:color w:val="17375E"/>
          <w:kern w:val="24"/>
          <w:sz w:val="64"/>
          <w:szCs w:val="64"/>
        </w:rPr>
      </w:pPr>
      <w:r>
        <w:rPr>
          <w:rFonts w:ascii="Candara" w:eastAsia="+mn-ea" w:hAnsi="Candara" w:cs="Arial"/>
          <w:b/>
          <w:bCs/>
          <w:color w:val="17375E"/>
          <w:kern w:val="24"/>
          <w:sz w:val="64"/>
          <w:szCs w:val="64"/>
        </w:rPr>
        <w:t>ZAPROSZENIE</w:t>
      </w:r>
    </w:p>
    <w:p w14:paraId="7456E90B" w14:textId="77777777" w:rsidR="00C4785A" w:rsidRDefault="00C4785A" w:rsidP="00C4785A">
      <w:pPr>
        <w:pStyle w:val="NormalnyWeb"/>
        <w:spacing w:before="0" w:beforeAutospacing="0" w:after="0" w:afterAutospacing="0"/>
        <w:jc w:val="center"/>
      </w:pPr>
    </w:p>
    <w:p w14:paraId="45374A4D" w14:textId="77777777" w:rsidR="00C4785A" w:rsidRDefault="00C4785A" w:rsidP="00C4785A">
      <w:pPr>
        <w:pStyle w:val="NormalnyWeb"/>
        <w:spacing w:before="0" w:beforeAutospacing="0" w:after="0" w:afterAutospacing="0"/>
        <w:jc w:val="center"/>
      </w:pPr>
      <w:r>
        <w:rPr>
          <w:rFonts w:ascii="Candara" w:eastAsia="+mn-ea" w:hAnsi="Candara" w:cs="Arial"/>
          <w:b/>
          <w:bCs/>
          <w:color w:val="17375E"/>
          <w:kern w:val="24"/>
          <w:sz w:val="36"/>
          <w:szCs w:val="36"/>
        </w:rPr>
        <w:t xml:space="preserve">Prorektor ds. Nauki i Współpracy z Zagranicą UG </w:t>
      </w:r>
      <w:r>
        <w:rPr>
          <w:rFonts w:ascii="Candara" w:eastAsia="+mn-ea" w:hAnsi="Candara" w:cs="Arial"/>
          <w:b/>
          <w:bCs/>
          <w:color w:val="17375E"/>
          <w:kern w:val="24"/>
          <w:sz w:val="36"/>
          <w:szCs w:val="36"/>
        </w:rPr>
        <w:br/>
      </w:r>
      <w:r w:rsidRPr="00C4785A"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  <w:t>oraz</w:t>
      </w:r>
      <w:r w:rsidRPr="00C4785A"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  <w:br/>
        <w:t xml:space="preserve">Biuro Zarządzania Projektami Naukowymi </w:t>
      </w:r>
      <w:r w:rsidRPr="00C4785A"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  <w:br/>
      </w:r>
    </w:p>
    <w:p w14:paraId="752A36D3" w14:textId="77777777" w:rsidR="00C4785A" w:rsidRDefault="00C4785A" w:rsidP="00C4785A">
      <w:pPr>
        <w:pStyle w:val="NormalnyWeb"/>
        <w:spacing w:before="0" w:beforeAutospacing="0" w:after="0" w:afterAutospacing="0"/>
        <w:jc w:val="center"/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</w:pPr>
    </w:p>
    <w:p w14:paraId="6F862819" w14:textId="77777777" w:rsidR="00C4785A" w:rsidRDefault="00C4785A" w:rsidP="00C4785A">
      <w:pPr>
        <w:pStyle w:val="NormalnyWeb"/>
        <w:spacing w:before="0" w:beforeAutospacing="0" w:after="0" w:afterAutospacing="0"/>
        <w:jc w:val="center"/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</w:pPr>
      <w:r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  <w:t xml:space="preserve">zapraszają </w:t>
      </w:r>
    </w:p>
    <w:p w14:paraId="08BD3335" w14:textId="77777777" w:rsidR="00C4785A" w:rsidRDefault="00C4785A" w:rsidP="00C4785A">
      <w:pPr>
        <w:pStyle w:val="NormalnyWeb"/>
        <w:spacing w:before="0" w:beforeAutospacing="0" w:after="0" w:afterAutospacing="0"/>
        <w:jc w:val="center"/>
      </w:pPr>
    </w:p>
    <w:p w14:paraId="5D622FED" w14:textId="77777777" w:rsidR="0006155E" w:rsidRDefault="00C4785A" w:rsidP="00C4785A">
      <w:pPr>
        <w:pStyle w:val="NormalnyWeb"/>
        <w:spacing w:before="0" w:beforeAutospacing="0" w:after="0" w:afterAutospacing="0" w:line="360" w:lineRule="auto"/>
        <w:jc w:val="center"/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</w:pPr>
      <w:r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  <w:t xml:space="preserve">na spotkanie informacyjne dotyczące </w:t>
      </w:r>
      <w:r w:rsidR="0087481B"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  <w:br/>
        <w:t xml:space="preserve">programu Ministra Nauki i Szkolnictwa Wyższego pod nazwą </w:t>
      </w:r>
      <w:r w:rsidR="0087481B"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  <w:br/>
      </w:r>
      <w:r w:rsidR="0087481B" w:rsidRPr="0087481B">
        <w:rPr>
          <w:rFonts w:ascii="Candara" w:eastAsia="+mn-ea" w:hAnsi="Candara" w:cs="Arial"/>
          <w:b/>
          <w:bCs/>
          <w:color w:val="FF0000"/>
          <w:kern w:val="24"/>
          <w:sz w:val="32"/>
          <w:szCs w:val="28"/>
        </w:rPr>
        <w:t>NARODOWY PROGRAM ROZWOJU HUMANISTYKI</w:t>
      </w:r>
    </w:p>
    <w:p w14:paraId="1AD56F5E" w14:textId="77777777" w:rsidR="00BE1A53" w:rsidRDefault="00BE1A53" w:rsidP="00C4785A">
      <w:pPr>
        <w:pStyle w:val="NormalnyWeb"/>
        <w:spacing w:before="0" w:beforeAutospacing="0" w:after="0" w:afterAutospacing="0" w:line="360" w:lineRule="auto"/>
        <w:jc w:val="center"/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</w:pPr>
    </w:p>
    <w:p w14:paraId="091E1B94" w14:textId="75809F0A" w:rsidR="0006155E" w:rsidRPr="00BE1A53" w:rsidRDefault="0087481B" w:rsidP="00863B8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2472"/>
        <w:rPr>
          <w:rFonts w:ascii="Candara" w:eastAsia="+mn-ea" w:hAnsi="Candara" w:cs="Arial"/>
          <w:bCs/>
          <w:color w:val="17375E"/>
          <w:kern w:val="24"/>
          <w:szCs w:val="28"/>
        </w:rPr>
      </w:pPr>
      <w:r>
        <w:rPr>
          <w:rFonts w:ascii="Candara" w:eastAsia="+mn-ea" w:hAnsi="Candara" w:cs="Arial"/>
          <w:bCs/>
          <w:color w:val="17375E"/>
          <w:kern w:val="24"/>
          <w:szCs w:val="28"/>
        </w:rPr>
        <w:t xml:space="preserve">Moduł </w:t>
      </w:r>
      <w:hyperlink r:id="rId8" w:history="1">
        <w:r w:rsidRPr="00AE0937">
          <w:rPr>
            <w:rStyle w:val="Hipercze"/>
            <w:rFonts w:ascii="Candara" w:eastAsia="+mn-ea" w:hAnsi="Candara" w:cs="Arial"/>
            <w:bCs/>
            <w:kern w:val="24"/>
            <w:szCs w:val="28"/>
          </w:rPr>
          <w:t>FUNDAMENTY</w:t>
        </w:r>
      </w:hyperlink>
      <w:r>
        <w:rPr>
          <w:rFonts w:ascii="Candara" w:eastAsia="+mn-ea" w:hAnsi="Candara" w:cs="Arial"/>
          <w:bCs/>
          <w:color w:val="17375E"/>
          <w:kern w:val="24"/>
          <w:szCs w:val="28"/>
        </w:rPr>
        <w:t xml:space="preserve"> </w:t>
      </w:r>
    </w:p>
    <w:p w14:paraId="6314B99B" w14:textId="3526AE2F" w:rsidR="0087481B" w:rsidRPr="00BE1A53" w:rsidRDefault="0087481B" w:rsidP="00863B8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2472"/>
        <w:rPr>
          <w:rFonts w:ascii="Candara" w:eastAsia="+mn-ea" w:hAnsi="Candara" w:cs="Arial"/>
          <w:bCs/>
          <w:color w:val="17375E"/>
          <w:kern w:val="24"/>
          <w:szCs w:val="28"/>
        </w:rPr>
      </w:pPr>
      <w:r>
        <w:rPr>
          <w:rFonts w:ascii="Candara" w:eastAsia="+mn-ea" w:hAnsi="Candara" w:cs="Arial"/>
          <w:bCs/>
          <w:color w:val="17375E"/>
          <w:kern w:val="24"/>
          <w:szCs w:val="28"/>
        </w:rPr>
        <w:t xml:space="preserve">Moduł </w:t>
      </w:r>
      <w:hyperlink r:id="rId9" w:history="1">
        <w:r w:rsidRPr="00AE0937">
          <w:rPr>
            <w:rStyle w:val="Hipercze"/>
            <w:rFonts w:ascii="Candara" w:eastAsia="+mn-ea" w:hAnsi="Candara" w:cs="Arial"/>
            <w:bCs/>
            <w:kern w:val="24"/>
            <w:szCs w:val="28"/>
          </w:rPr>
          <w:t>DZIEDZICTWO NARODOWE</w:t>
        </w:r>
      </w:hyperlink>
      <w:r>
        <w:rPr>
          <w:rFonts w:ascii="Candara" w:eastAsia="+mn-ea" w:hAnsi="Candara" w:cs="Arial"/>
          <w:bCs/>
          <w:color w:val="17375E"/>
          <w:kern w:val="24"/>
          <w:szCs w:val="28"/>
        </w:rPr>
        <w:t xml:space="preserve"> </w:t>
      </w:r>
    </w:p>
    <w:p w14:paraId="2D215C08" w14:textId="1C049FF8" w:rsidR="0087481B" w:rsidRPr="00BE1A53" w:rsidRDefault="0087481B" w:rsidP="00863B8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2472"/>
        <w:rPr>
          <w:rFonts w:ascii="Candara" w:eastAsia="+mn-ea" w:hAnsi="Candara" w:cs="Arial"/>
          <w:bCs/>
          <w:color w:val="17375E"/>
          <w:kern w:val="24"/>
          <w:szCs w:val="28"/>
        </w:rPr>
      </w:pPr>
      <w:r>
        <w:rPr>
          <w:rFonts w:ascii="Candara" w:eastAsia="+mn-ea" w:hAnsi="Candara" w:cs="Arial"/>
          <w:bCs/>
          <w:color w:val="17375E"/>
          <w:kern w:val="24"/>
          <w:szCs w:val="28"/>
        </w:rPr>
        <w:t xml:space="preserve">Moduł </w:t>
      </w:r>
      <w:hyperlink r:id="rId10" w:history="1">
        <w:r w:rsidRPr="00AE0937">
          <w:rPr>
            <w:rStyle w:val="Hipercze"/>
            <w:rFonts w:ascii="Candara" w:eastAsia="+mn-ea" w:hAnsi="Candara" w:cs="Arial"/>
            <w:bCs/>
            <w:kern w:val="24"/>
            <w:szCs w:val="28"/>
          </w:rPr>
          <w:t>UNIWERSALIA 2.1</w:t>
        </w:r>
      </w:hyperlink>
      <w:r>
        <w:rPr>
          <w:rFonts w:ascii="Candara" w:eastAsia="+mn-ea" w:hAnsi="Candara" w:cs="Arial"/>
          <w:bCs/>
          <w:color w:val="17375E"/>
          <w:kern w:val="24"/>
          <w:szCs w:val="28"/>
        </w:rPr>
        <w:t xml:space="preserve"> </w:t>
      </w:r>
    </w:p>
    <w:p w14:paraId="73D467E2" w14:textId="7E5FA5F8" w:rsidR="0087481B" w:rsidRPr="00BE1A53" w:rsidRDefault="0087481B" w:rsidP="00863B8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2472"/>
        <w:rPr>
          <w:rFonts w:ascii="Candara" w:eastAsia="+mn-ea" w:hAnsi="Candara" w:cs="Arial"/>
          <w:bCs/>
          <w:color w:val="17375E"/>
          <w:kern w:val="24"/>
          <w:szCs w:val="28"/>
        </w:rPr>
      </w:pPr>
      <w:r>
        <w:rPr>
          <w:rFonts w:ascii="Candara" w:eastAsia="+mn-ea" w:hAnsi="Candara" w:cs="Arial"/>
          <w:bCs/>
          <w:color w:val="17375E"/>
          <w:kern w:val="24"/>
          <w:szCs w:val="28"/>
        </w:rPr>
        <w:t xml:space="preserve">Moduł </w:t>
      </w:r>
      <w:hyperlink r:id="rId11" w:history="1">
        <w:r w:rsidRPr="00AE0937">
          <w:rPr>
            <w:rStyle w:val="Hipercze"/>
            <w:rFonts w:ascii="Candara" w:eastAsia="+mn-ea" w:hAnsi="Candara" w:cs="Arial"/>
            <w:bCs/>
            <w:kern w:val="24"/>
            <w:szCs w:val="28"/>
          </w:rPr>
          <w:t>UNIWERSALIA 2.2.</w:t>
        </w:r>
      </w:hyperlink>
      <w:r>
        <w:rPr>
          <w:rFonts w:ascii="Candara" w:eastAsia="+mn-ea" w:hAnsi="Candara" w:cs="Arial"/>
          <w:bCs/>
          <w:color w:val="17375E"/>
          <w:kern w:val="24"/>
          <w:szCs w:val="28"/>
        </w:rPr>
        <w:t xml:space="preserve"> </w:t>
      </w:r>
    </w:p>
    <w:p w14:paraId="36A24628" w14:textId="77777777" w:rsidR="00F71286" w:rsidRPr="00427C78" w:rsidRDefault="00F71286" w:rsidP="00AE0937">
      <w:pPr>
        <w:pStyle w:val="NormalnyWeb"/>
        <w:spacing w:before="0" w:beforeAutospacing="0" w:after="0" w:afterAutospacing="0" w:line="360" w:lineRule="auto"/>
        <w:ind w:left="930" w:firstLine="2189"/>
        <w:rPr>
          <w:rFonts w:ascii="Candara" w:eastAsia="+mn-ea" w:hAnsi="Candara" w:cs="Arial"/>
          <w:b/>
          <w:bCs/>
          <w:color w:val="17375E"/>
          <w:kern w:val="24"/>
          <w:szCs w:val="28"/>
        </w:rPr>
      </w:pPr>
    </w:p>
    <w:p w14:paraId="0A6A4C85" w14:textId="77777777" w:rsidR="00C4785A" w:rsidRPr="00B873F9" w:rsidRDefault="0087481B" w:rsidP="00B873F9">
      <w:pPr>
        <w:pStyle w:val="NormalnyWeb"/>
        <w:shd w:val="clear" w:color="auto" w:fill="3C5380"/>
        <w:spacing w:after="159" w:afterAutospacing="0" w:line="205" w:lineRule="atLeast"/>
        <w:jc w:val="center"/>
        <w:rPr>
          <w:rFonts w:ascii="Candara" w:eastAsia="+mn-ea" w:hAnsi="Candara" w:cs="Arial"/>
          <w:b/>
          <w:bCs/>
          <w:color w:val="FFFFFF" w:themeColor="background1"/>
          <w:kern w:val="24"/>
          <w:sz w:val="36"/>
          <w:szCs w:val="28"/>
        </w:rPr>
      </w:pPr>
      <w:r>
        <w:rPr>
          <w:rFonts w:ascii="Candara" w:eastAsia="+mn-ea" w:hAnsi="Candara"/>
          <w:b/>
          <w:bCs/>
          <w:color w:val="FFFFFF" w:themeColor="background1"/>
          <w:kern w:val="24"/>
          <w:sz w:val="36"/>
          <w:szCs w:val="28"/>
        </w:rPr>
        <w:t>Wtorek</w:t>
      </w:r>
      <w:r w:rsidR="00C4785A" w:rsidRPr="0006155E">
        <w:rPr>
          <w:rFonts w:ascii="Candara" w:eastAsia="+mn-ea" w:hAnsi="Candara"/>
          <w:b/>
          <w:bCs/>
          <w:color w:val="FFFFFF" w:themeColor="background1"/>
          <w:kern w:val="24"/>
          <w:sz w:val="36"/>
          <w:szCs w:val="28"/>
        </w:rPr>
        <w:t xml:space="preserve">, </w:t>
      </w:r>
      <w:r>
        <w:rPr>
          <w:rFonts w:ascii="Candara" w:eastAsia="+mn-ea" w:hAnsi="Candara" w:cs="Arial"/>
          <w:b/>
          <w:bCs/>
          <w:color w:val="FFFFFF" w:themeColor="background1"/>
          <w:kern w:val="24"/>
          <w:sz w:val="36"/>
          <w:szCs w:val="28"/>
        </w:rPr>
        <w:t>24</w:t>
      </w:r>
      <w:r w:rsidR="00C4785A" w:rsidRPr="0006155E">
        <w:rPr>
          <w:rFonts w:ascii="Candara" w:eastAsia="+mn-ea" w:hAnsi="Candara" w:cs="Arial"/>
          <w:b/>
          <w:bCs/>
          <w:color w:val="FFFFFF" w:themeColor="background1"/>
          <w:kern w:val="24"/>
          <w:sz w:val="36"/>
          <w:szCs w:val="28"/>
        </w:rPr>
        <w:t xml:space="preserve"> </w:t>
      </w:r>
      <w:r>
        <w:rPr>
          <w:rFonts w:ascii="Candara" w:eastAsia="+mn-ea" w:hAnsi="Candara" w:cs="Arial"/>
          <w:b/>
          <w:bCs/>
          <w:color w:val="FFFFFF" w:themeColor="background1"/>
          <w:kern w:val="24"/>
          <w:sz w:val="36"/>
          <w:szCs w:val="28"/>
        </w:rPr>
        <w:t>września 2019 r., godz. 10:00 – 12:00</w:t>
      </w:r>
      <w:r w:rsidR="00C4785A" w:rsidRPr="0006155E">
        <w:rPr>
          <w:rFonts w:ascii="Candara" w:eastAsia="+mn-ea" w:hAnsi="Candara" w:cs="Arial"/>
          <w:b/>
          <w:bCs/>
          <w:color w:val="FFFFFF" w:themeColor="background1"/>
          <w:kern w:val="24"/>
          <w:sz w:val="36"/>
          <w:szCs w:val="28"/>
        </w:rPr>
        <w:br/>
        <w:t>sala 411 (IV piętr</w:t>
      </w:r>
      <w:r w:rsidR="00427C78">
        <w:rPr>
          <w:rFonts w:ascii="Candara" w:eastAsia="+mn-ea" w:hAnsi="Candara" w:cs="Arial"/>
          <w:b/>
          <w:bCs/>
          <w:color w:val="FFFFFF" w:themeColor="background1"/>
          <w:kern w:val="24"/>
          <w:sz w:val="36"/>
          <w:szCs w:val="28"/>
        </w:rPr>
        <w:t>o) Rektoratu, ul. Bażyńskiego 8</w:t>
      </w:r>
    </w:p>
    <w:p w14:paraId="2B063195" w14:textId="77777777" w:rsidR="00F71286" w:rsidRDefault="00F71286" w:rsidP="00C4785A">
      <w:pPr>
        <w:pStyle w:val="NormalnyWeb"/>
        <w:shd w:val="clear" w:color="auto" w:fill="FFFFFF"/>
        <w:spacing w:after="159" w:afterAutospacing="0" w:line="205" w:lineRule="atLeast"/>
        <w:jc w:val="center"/>
        <w:rPr>
          <w:rFonts w:ascii="Candara" w:eastAsia="+mn-ea" w:hAnsi="Candara" w:cs="Arial"/>
          <w:bCs/>
          <w:color w:val="17375E"/>
          <w:kern w:val="24"/>
          <w:sz w:val="28"/>
          <w:szCs w:val="28"/>
        </w:rPr>
      </w:pPr>
    </w:p>
    <w:p w14:paraId="27A8DB80" w14:textId="1204A5B5" w:rsidR="00C4785A" w:rsidRPr="001139F2" w:rsidRDefault="001139F2" w:rsidP="00C4785A">
      <w:pPr>
        <w:pStyle w:val="NormalnyWeb"/>
        <w:shd w:val="clear" w:color="auto" w:fill="FFFFFF"/>
        <w:spacing w:after="159" w:afterAutospacing="0" w:line="205" w:lineRule="atLeast"/>
        <w:jc w:val="center"/>
        <w:rPr>
          <w:rFonts w:ascii="Candara" w:eastAsia="+mn-ea" w:hAnsi="Candara" w:cs="Arial"/>
          <w:b/>
          <w:bCs/>
          <w:color w:val="17375E"/>
          <w:kern w:val="24"/>
          <w:sz w:val="32"/>
          <w:szCs w:val="28"/>
        </w:rPr>
      </w:pPr>
      <w:r w:rsidRPr="001139F2">
        <w:rPr>
          <w:rFonts w:ascii="Candara" w:eastAsia="+mn-ea" w:hAnsi="Candara" w:cs="Arial"/>
          <w:b/>
          <w:bCs/>
          <w:color w:val="17375E"/>
          <w:kern w:val="24"/>
          <w:sz w:val="32"/>
          <w:szCs w:val="28"/>
        </w:rPr>
        <w:t>Pracownicy Biura przedstawią informacje</w:t>
      </w:r>
      <w:r>
        <w:rPr>
          <w:rFonts w:ascii="Candara" w:eastAsia="+mn-ea" w:hAnsi="Candara" w:cs="Arial"/>
          <w:b/>
          <w:bCs/>
          <w:color w:val="17375E"/>
          <w:kern w:val="24"/>
          <w:sz w:val="32"/>
          <w:szCs w:val="28"/>
        </w:rPr>
        <w:t xml:space="preserve"> na temat</w:t>
      </w:r>
      <w:r w:rsidRPr="001139F2">
        <w:rPr>
          <w:rFonts w:ascii="Candara" w:eastAsia="+mn-ea" w:hAnsi="Candara" w:cs="Arial"/>
          <w:b/>
          <w:bCs/>
          <w:color w:val="17375E"/>
          <w:kern w:val="24"/>
          <w:sz w:val="32"/>
          <w:szCs w:val="28"/>
        </w:rPr>
        <w:t>:</w:t>
      </w:r>
    </w:p>
    <w:p w14:paraId="2FA233AF" w14:textId="09E9F25A" w:rsidR="001139F2" w:rsidRDefault="001139F2" w:rsidP="001139F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05" w:lineRule="atLeast"/>
        <w:jc w:val="center"/>
        <w:rPr>
          <w:rFonts w:ascii="Candara" w:eastAsia="+mn-ea" w:hAnsi="Candara" w:cs="Arial"/>
          <w:b/>
          <w:bCs/>
          <w:color w:val="17375E"/>
          <w:kern w:val="24"/>
          <w:szCs w:val="28"/>
        </w:rPr>
      </w:pPr>
      <w:r>
        <w:rPr>
          <w:rFonts w:ascii="Candara" w:eastAsia="+mn-ea" w:hAnsi="Candara" w:cs="Arial"/>
          <w:b/>
          <w:bCs/>
          <w:color w:val="17375E"/>
          <w:kern w:val="24"/>
          <w:szCs w:val="28"/>
        </w:rPr>
        <w:t>zakresu merytorycznego każdego z modułów</w:t>
      </w:r>
    </w:p>
    <w:p w14:paraId="667A5737" w14:textId="13AAE3EB" w:rsidR="001139F2" w:rsidRDefault="001139F2" w:rsidP="001139F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05" w:lineRule="atLeast"/>
        <w:jc w:val="center"/>
        <w:rPr>
          <w:rFonts w:ascii="Candara" w:eastAsia="+mn-ea" w:hAnsi="Candara" w:cs="Arial"/>
          <w:b/>
          <w:bCs/>
          <w:color w:val="17375E"/>
          <w:kern w:val="24"/>
          <w:szCs w:val="28"/>
        </w:rPr>
      </w:pPr>
      <w:r>
        <w:rPr>
          <w:rFonts w:ascii="Candara" w:eastAsia="+mn-ea" w:hAnsi="Candara" w:cs="Arial"/>
          <w:b/>
          <w:bCs/>
          <w:color w:val="17375E"/>
          <w:kern w:val="24"/>
          <w:szCs w:val="28"/>
        </w:rPr>
        <w:t>sposobu przygotowania wniosku</w:t>
      </w:r>
    </w:p>
    <w:p w14:paraId="7CEAE20C" w14:textId="218F0E48" w:rsidR="001139F2" w:rsidRPr="00C4785A" w:rsidRDefault="001139F2" w:rsidP="001139F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05" w:lineRule="atLeast"/>
        <w:jc w:val="center"/>
        <w:rPr>
          <w:rFonts w:ascii="Candara" w:eastAsia="+mn-ea" w:hAnsi="Candara" w:cs="Arial"/>
          <w:b/>
          <w:bCs/>
          <w:color w:val="17375E"/>
          <w:kern w:val="24"/>
          <w:szCs w:val="28"/>
        </w:rPr>
      </w:pPr>
      <w:r>
        <w:rPr>
          <w:rFonts w:ascii="Candara" w:eastAsia="+mn-ea" w:hAnsi="Candara" w:cs="Arial"/>
          <w:b/>
          <w:bCs/>
          <w:color w:val="17375E"/>
          <w:kern w:val="24"/>
          <w:szCs w:val="28"/>
        </w:rPr>
        <w:t>t</w:t>
      </w:r>
      <w:bookmarkStart w:id="0" w:name="_GoBack"/>
      <w:bookmarkEnd w:id="0"/>
      <w:r>
        <w:rPr>
          <w:rFonts w:ascii="Candara" w:eastAsia="+mn-ea" w:hAnsi="Candara" w:cs="Arial"/>
          <w:b/>
          <w:bCs/>
          <w:color w:val="17375E"/>
          <w:kern w:val="24"/>
          <w:szCs w:val="28"/>
        </w:rPr>
        <w:t>erminów i procedur wnioskowania obowiązujących w UG</w:t>
      </w:r>
    </w:p>
    <w:p w14:paraId="13F98416" w14:textId="77777777" w:rsidR="00F71286" w:rsidRDefault="00C4785A" w:rsidP="00F71286">
      <w:pPr>
        <w:pStyle w:val="NormalnyWeb"/>
        <w:shd w:val="clear" w:color="auto" w:fill="FFFFFF"/>
        <w:spacing w:after="0" w:afterAutospacing="0" w:line="205" w:lineRule="atLeast"/>
        <w:jc w:val="right"/>
        <w:rPr>
          <w:rFonts w:ascii="Candara" w:eastAsia="+mn-ea" w:hAnsi="Candara" w:cs="Arial"/>
          <w:b/>
          <w:bCs/>
          <w:color w:val="17375E"/>
          <w:kern w:val="24"/>
          <w:szCs w:val="28"/>
        </w:rPr>
      </w:pPr>
      <w:r w:rsidRPr="00C4785A">
        <w:rPr>
          <w:rFonts w:ascii="Candara" w:eastAsia="+mn-ea" w:hAnsi="Candara" w:cs="Arial"/>
          <w:b/>
          <w:bCs/>
          <w:color w:val="17375E"/>
          <w:kern w:val="24"/>
          <w:szCs w:val="28"/>
        </w:rPr>
        <w:t xml:space="preserve">  </w:t>
      </w:r>
    </w:p>
    <w:p w14:paraId="664CF783" w14:textId="77777777" w:rsidR="00F71286" w:rsidRDefault="00F71286" w:rsidP="00CF1CA4">
      <w:pPr>
        <w:jc w:val="center"/>
        <w:rPr>
          <w:rFonts w:ascii="Candara" w:eastAsia="+mn-ea" w:hAnsi="Candara" w:cs="Arial"/>
          <w:b/>
          <w:bCs/>
          <w:color w:val="17375E"/>
          <w:kern w:val="24"/>
          <w:sz w:val="24"/>
          <w:szCs w:val="28"/>
          <w:lang w:eastAsia="pl-PL"/>
        </w:rPr>
      </w:pPr>
    </w:p>
    <w:p w14:paraId="31C04D48" w14:textId="77777777" w:rsidR="00B85A84" w:rsidRPr="00830245" w:rsidRDefault="001139F2" w:rsidP="00830245">
      <w:pPr>
        <w:jc w:val="center"/>
        <w:rPr>
          <w:rFonts w:ascii="Candara" w:eastAsia="+mn-ea" w:hAnsi="Candara" w:cs="Arial"/>
          <w:b/>
          <w:bCs/>
          <w:color w:val="17375E"/>
          <w:kern w:val="24"/>
          <w:sz w:val="24"/>
          <w:szCs w:val="28"/>
          <w:lang w:eastAsia="pl-PL"/>
        </w:rPr>
      </w:pPr>
      <w:hyperlink r:id="rId12" w:history="1">
        <w:r w:rsidR="00CF1CA4" w:rsidRPr="00B95A66">
          <w:rPr>
            <w:rStyle w:val="Hipercze"/>
            <w:rFonts w:ascii="Candara" w:eastAsia="+mn-ea" w:hAnsi="Candara" w:cs="Arial"/>
            <w:b/>
            <w:bCs/>
            <w:kern w:val="24"/>
            <w:sz w:val="24"/>
            <w:szCs w:val="28"/>
            <w:lang w:eastAsia="pl-PL"/>
          </w:rPr>
          <w:t>WIĘCEJ INFORMACJI</w:t>
        </w:r>
      </w:hyperlink>
      <w:r w:rsidR="00CF1CA4" w:rsidRPr="00CF1CA4">
        <w:rPr>
          <w:rFonts w:ascii="Candara" w:eastAsia="+mn-ea" w:hAnsi="Candara" w:cs="Arial"/>
          <w:b/>
          <w:bCs/>
          <w:color w:val="17375E"/>
          <w:kern w:val="24"/>
          <w:sz w:val="24"/>
          <w:szCs w:val="28"/>
          <w:lang w:eastAsia="pl-PL"/>
        </w:rPr>
        <w:t xml:space="preserve"> </w:t>
      </w:r>
    </w:p>
    <w:sectPr w:rsidR="00B85A84" w:rsidRPr="00830245" w:rsidSect="00B85A84">
      <w:headerReference w:type="default" r:id="rId13"/>
      <w:footerReference w:type="default" r:id="rId14"/>
      <w:pgSz w:w="11906" w:h="16838"/>
      <w:pgMar w:top="1276" w:right="849" w:bottom="709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3B740" w14:textId="77777777" w:rsidR="00AE0937" w:rsidRDefault="00AE0937" w:rsidP="00B85A84">
      <w:pPr>
        <w:spacing w:after="0" w:line="240" w:lineRule="auto"/>
      </w:pPr>
      <w:r>
        <w:separator/>
      </w:r>
    </w:p>
  </w:endnote>
  <w:endnote w:type="continuationSeparator" w:id="0">
    <w:p w14:paraId="73C05611" w14:textId="77777777" w:rsidR="00AE0937" w:rsidRDefault="00AE0937" w:rsidP="00B8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5DDF" w14:textId="7CA7F916" w:rsidR="00AE0937" w:rsidRDefault="00AE0937" w:rsidP="00B85A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A430" w14:textId="77777777" w:rsidR="00AE0937" w:rsidRDefault="00AE0937" w:rsidP="00B85A84">
      <w:pPr>
        <w:spacing w:after="0" w:line="240" w:lineRule="auto"/>
      </w:pPr>
      <w:r>
        <w:separator/>
      </w:r>
    </w:p>
  </w:footnote>
  <w:footnote w:type="continuationSeparator" w:id="0">
    <w:p w14:paraId="6C09C997" w14:textId="77777777" w:rsidR="00AE0937" w:rsidRDefault="00AE0937" w:rsidP="00B8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9EFD0" w14:textId="77777777" w:rsidR="00AE0937" w:rsidRDefault="00AE0937">
    <w:pPr>
      <w:pStyle w:val="Nagwek"/>
    </w:pPr>
    <w:r w:rsidRPr="00C4785A">
      <w:rPr>
        <w:noProof/>
        <w:lang w:eastAsia="pl-PL"/>
      </w:rPr>
      <w:drawing>
        <wp:inline distT="0" distB="0" distL="0" distR="0" wp14:anchorId="60284B35" wp14:editId="04DA24B2">
          <wp:extent cx="6329603" cy="1285875"/>
          <wp:effectExtent l="0" t="0" r="0" b="0"/>
          <wp:docPr id="2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924" cy="128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679"/>
    <w:multiLevelType w:val="hybridMultilevel"/>
    <w:tmpl w:val="BCF0C016"/>
    <w:lvl w:ilvl="0" w:tplc="0415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D314FAF"/>
    <w:multiLevelType w:val="hybridMultilevel"/>
    <w:tmpl w:val="4FE44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83C94"/>
    <w:multiLevelType w:val="multilevel"/>
    <w:tmpl w:val="B652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5A"/>
    <w:rsid w:val="00052B0D"/>
    <w:rsid w:val="0006155E"/>
    <w:rsid w:val="000D5E45"/>
    <w:rsid w:val="001139F2"/>
    <w:rsid w:val="001D47DC"/>
    <w:rsid w:val="002228B1"/>
    <w:rsid w:val="00427C78"/>
    <w:rsid w:val="00463E38"/>
    <w:rsid w:val="0049091F"/>
    <w:rsid w:val="00681633"/>
    <w:rsid w:val="006F0275"/>
    <w:rsid w:val="007360CD"/>
    <w:rsid w:val="00795336"/>
    <w:rsid w:val="00830245"/>
    <w:rsid w:val="00845DA8"/>
    <w:rsid w:val="00863B8E"/>
    <w:rsid w:val="0087481B"/>
    <w:rsid w:val="00943CA6"/>
    <w:rsid w:val="00AE0937"/>
    <w:rsid w:val="00B85A84"/>
    <w:rsid w:val="00B873F9"/>
    <w:rsid w:val="00B95A66"/>
    <w:rsid w:val="00BB0ABD"/>
    <w:rsid w:val="00BE1A53"/>
    <w:rsid w:val="00C12214"/>
    <w:rsid w:val="00C4785A"/>
    <w:rsid w:val="00CF1CA4"/>
    <w:rsid w:val="00E5501D"/>
    <w:rsid w:val="00E81E43"/>
    <w:rsid w:val="00EC0278"/>
    <w:rsid w:val="00F71286"/>
    <w:rsid w:val="00FB19EB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70DC4A"/>
  <w15:chartTrackingRefBased/>
  <w15:docId w15:val="{38053879-2329-4F2E-B397-527E07F8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C4785A"/>
  </w:style>
  <w:style w:type="character" w:customStyle="1" w:styleId="apple-converted-space">
    <w:name w:val="apple-converted-space"/>
    <w:basedOn w:val="Domylnaczcionkaakapitu"/>
    <w:rsid w:val="00C4785A"/>
  </w:style>
  <w:style w:type="character" w:styleId="Hipercze">
    <w:name w:val="Hyperlink"/>
    <w:basedOn w:val="Domylnaczcionkaakapitu"/>
    <w:uiPriority w:val="99"/>
    <w:unhideWhenUsed/>
    <w:rsid w:val="00C478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84"/>
  </w:style>
  <w:style w:type="paragraph" w:styleId="Stopka">
    <w:name w:val="footer"/>
    <w:basedOn w:val="Normalny"/>
    <w:link w:val="StopkaZnak"/>
    <w:uiPriority w:val="99"/>
    <w:unhideWhenUsed/>
    <w:rsid w:val="00B8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84"/>
  </w:style>
  <w:style w:type="table" w:styleId="Tabela-Siatka">
    <w:name w:val="Table Grid"/>
    <w:basedOn w:val="Standardowy"/>
    <w:uiPriority w:val="39"/>
    <w:rsid w:val="00B8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28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12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0275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0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edu.pl/strona/74895/nprh_fundament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g.edu.pl/nauka_i_rozwoj/badania_naukowe/biuro_zarzadzania_projektami_naukowymi/aktualnie_otwarte_konkurs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g.edu.pl/strona/72764/nprh_uniwersalia_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g.edu.pl/strona/66779/nprh_uniwersalia_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.edu.pl/strona/72771/nprh_dziedzictwo_narodow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F81E-731B-49E2-BE58-1D049C97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76B8E1A0</Template>
  <TotalTime>19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Ożóg</dc:creator>
  <cp:keywords/>
  <dc:description/>
  <cp:lastModifiedBy>Agnieszka Ożóg</cp:lastModifiedBy>
  <cp:revision>5</cp:revision>
  <dcterms:created xsi:type="dcterms:W3CDTF">2019-09-11T09:33:00Z</dcterms:created>
  <dcterms:modified xsi:type="dcterms:W3CDTF">2019-09-11T10:18:00Z</dcterms:modified>
</cp:coreProperties>
</file>