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87" w:rsidRPr="00536044" w:rsidRDefault="00536044" w:rsidP="002F02FA">
      <w:pPr>
        <w:jc w:val="center"/>
        <w:rPr>
          <w:rFonts w:ascii="Arial Narrow" w:hAnsi="Arial Narrow" w:cs="Calibri"/>
          <w:b/>
          <w:sz w:val="40"/>
          <w:szCs w:val="40"/>
        </w:rPr>
      </w:pPr>
      <w:r w:rsidRPr="00536044">
        <w:rPr>
          <w:rFonts w:ascii="Arial Narrow" w:hAnsi="Arial Narrow" w:cs="Calibri"/>
          <w:b/>
          <w:noProof/>
          <w:sz w:val="48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4B5AF7" wp14:editId="10ED7619">
                <wp:simplePos x="0" y="0"/>
                <wp:positionH relativeFrom="column">
                  <wp:posOffset>-581025</wp:posOffset>
                </wp:positionH>
                <wp:positionV relativeFrom="paragraph">
                  <wp:posOffset>-74930</wp:posOffset>
                </wp:positionV>
                <wp:extent cx="7343775" cy="8667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5F0397" id="Prostokąt 1" o:spid="_x0000_s1026" style="position:absolute;margin-left:-45.75pt;margin-top:-5.9pt;width:578.25pt;height:68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" fillcolor="#5b9bd5 [3204]" strokecolor="#1f4d78 [1604]" strokeweight="1pt"/>
            </w:pict>
          </mc:Fallback>
        </mc:AlternateContent>
      </w:r>
      <w:r w:rsidRPr="00536044">
        <w:rPr>
          <w:rFonts w:ascii="Arial Narrow" w:hAnsi="Arial Narrow" w:cs="Calibri"/>
          <w:b/>
          <w:sz w:val="48"/>
          <w:szCs w:val="40"/>
        </w:rPr>
        <w:t>ZAPISY NA ZAJĘCIA 2017/2018</w:t>
      </w:r>
    </w:p>
    <w:p w:rsidR="005A6A66" w:rsidRPr="00536044" w:rsidRDefault="00536044" w:rsidP="005A6A66">
      <w:pPr>
        <w:jc w:val="center"/>
        <w:rPr>
          <w:rFonts w:ascii="Arial Narrow" w:hAnsi="Arial Narrow" w:cs="Calibri"/>
          <w:spacing w:val="20"/>
          <w:sz w:val="28"/>
          <w:szCs w:val="28"/>
        </w:rPr>
      </w:pPr>
      <w:r w:rsidRPr="00536044">
        <w:rPr>
          <w:rFonts w:ascii="Arial Narrow" w:hAnsi="Arial Narrow" w:cs="Calibri"/>
          <w:spacing w:val="20"/>
          <w:sz w:val="28"/>
          <w:szCs w:val="28"/>
        </w:rPr>
        <w:t>ANULOWANE PRZEDMIOTY ORAZ SEMINARIA</w:t>
      </w:r>
    </w:p>
    <w:p w:rsidR="00536044" w:rsidRPr="00536044" w:rsidRDefault="00536044" w:rsidP="005A6A66">
      <w:pPr>
        <w:rPr>
          <w:rFonts w:ascii="Arial Narrow" w:hAnsi="Arial Narrow" w:cs="Calibri"/>
          <w:b/>
          <w:sz w:val="24"/>
          <w:szCs w:val="24"/>
        </w:rPr>
      </w:pPr>
    </w:p>
    <w:p w:rsidR="002F02FA" w:rsidRPr="00536044" w:rsidRDefault="00536044" w:rsidP="00536044">
      <w:pPr>
        <w:jc w:val="both"/>
        <w:rPr>
          <w:rFonts w:ascii="Arial Narrow" w:hAnsi="Arial Narrow" w:cs="Calibri"/>
          <w:b/>
          <w:sz w:val="28"/>
          <w:szCs w:val="24"/>
          <w:u w:val="single"/>
        </w:rPr>
      </w:pPr>
      <w:r w:rsidRPr="00536044">
        <w:rPr>
          <w:rFonts w:ascii="Arial Narrow" w:hAnsi="Arial Narrow" w:cs="Calibri"/>
          <w:b/>
          <w:sz w:val="28"/>
          <w:szCs w:val="24"/>
          <w:u w:val="single"/>
        </w:rPr>
        <w:t xml:space="preserve">1. </w:t>
      </w:r>
      <w:r w:rsidR="002F02FA" w:rsidRPr="00536044">
        <w:rPr>
          <w:rFonts w:ascii="Arial Narrow" w:hAnsi="Arial Narrow" w:cs="Calibri"/>
          <w:b/>
          <w:sz w:val="28"/>
          <w:szCs w:val="24"/>
          <w:u w:val="single"/>
        </w:rPr>
        <w:t>Seminarium magisterskie</w:t>
      </w:r>
    </w:p>
    <w:p w:rsidR="002F02FA" w:rsidRPr="00536044" w:rsidRDefault="00536044" w:rsidP="00536044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5A6A66" w:rsidRPr="00536044">
        <w:rPr>
          <w:rFonts w:ascii="Arial Narrow" w:hAnsi="Arial Narrow" w:cs="Calibri"/>
          <w:sz w:val="24"/>
          <w:szCs w:val="24"/>
        </w:rPr>
        <w:t>d</w:t>
      </w:r>
      <w:r w:rsidR="002F02FA" w:rsidRPr="00536044">
        <w:rPr>
          <w:rFonts w:ascii="Arial Narrow" w:hAnsi="Arial Narrow" w:cs="Calibri"/>
          <w:sz w:val="24"/>
          <w:szCs w:val="24"/>
        </w:rPr>
        <w:t>r Natasza Kosakowska- Berezecka</w:t>
      </w:r>
      <w:r>
        <w:rPr>
          <w:rFonts w:ascii="Arial Narrow" w:hAnsi="Arial Narrow" w:cs="Calibri"/>
          <w:sz w:val="24"/>
          <w:szCs w:val="24"/>
        </w:rPr>
        <w:t>.</w:t>
      </w:r>
    </w:p>
    <w:p w:rsidR="002F02FA" w:rsidRPr="00536044" w:rsidRDefault="008C5B85" w:rsidP="00536044">
      <w:pPr>
        <w:jc w:val="both"/>
        <w:rPr>
          <w:rFonts w:ascii="Arial Narrow" w:hAnsi="Arial Narrow" w:cs="Calibri"/>
          <w:szCs w:val="24"/>
        </w:rPr>
      </w:pPr>
      <w:r w:rsidRPr="00536044">
        <w:rPr>
          <w:rFonts w:ascii="Arial Narrow" w:hAnsi="Arial Narrow" w:cs="Calibri"/>
          <w:szCs w:val="24"/>
        </w:rPr>
        <w:t>(Osoby zapisane do P</w:t>
      </w:r>
      <w:r w:rsidR="002F02FA" w:rsidRPr="00536044">
        <w:rPr>
          <w:rFonts w:ascii="Arial Narrow" w:hAnsi="Arial Narrow" w:cs="Calibri"/>
          <w:szCs w:val="24"/>
        </w:rPr>
        <w:t>ani doktor zostały automatycznie wypisane proszę zapisywać się na seminarium droga administracyjną</w:t>
      </w:r>
      <w:r w:rsidR="00536044">
        <w:rPr>
          <w:rFonts w:ascii="Arial Narrow" w:hAnsi="Arial Narrow" w:cs="Calibri"/>
          <w:szCs w:val="24"/>
        </w:rPr>
        <w:t xml:space="preserve"> mailową</w:t>
      </w:r>
      <w:r w:rsidRPr="00536044">
        <w:rPr>
          <w:rFonts w:ascii="Arial Narrow" w:hAnsi="Arial Narrow" w:cs="Calibri"/>
          <w:szCs w:val="24"/>
        </w:rPr>
        <w:t xml:space="preserve"> na adres </w:t>
      </w:r>
      <w:r w:rsidRPr="00536044">
        <w:rPr>
          <w:rFonts w:ascii="Arial Narrow" w:hAnsi="Arial Narrow" w:cs="Calibri"/>
          <w:b/>
          <w:color w:val="C00000"/>
          <w:szCs w:val="24"/>
        </w:rPr>
        <w:t>angelika.rudzinska@ug.edu.pl</w:t>
      </w:r>
      <w:r w:rsidRPr="00536044">
        <w:rPr>
          <w:rFonts w:ascii="Arial Narrow" w:hAnsi="Arial Narrow" w:cs="Calibri"/>
          <w:color w:val="C00000"/>
          <w:szCs w:val="24"/>
        </w:rPr>
        <w:t xml:space="preserve"> </w:t>
      </w:r>
      <w:r w:rsidR="002F02FA" w:rsidRPr="00536044">
        <w:rPr>
          <w:rFonts w:ascii="Arial Narrow" w:hAnsi="Arial Narrow" w:cs="Calibri"/>
          <w:color w:val="C00000"/>
          <w:szCs w:val="24"/>
        </w:rPr>
        <w:t xml:space="preserve"> </w:t>
      </w:r>
      <w:r w:rsidR="002F02FA" w:rsidRPr="00536044">
        <w:rPr>
          <w:rFonts w:ascii="Arial Narrow" w:hAnsi="Arial Narrow" w:cs="Calibri"/>
          <w:szCs w:val="24"/>
        </w:rPr>
        <w:t>do</w:t>
      </w:r>
      <w:r w:rsidRPr="00536044">
        <w:rPr>
          <w:rFonts w:ascii="Arial Narrow" w:hAnsi="Arial Narrow" w:cs="Calibri"/>
          <w:szCs w:val="24"/>
        </w:rPr>
        <w:t xml:space="preserve"> następujących osób</w:t>
      </w:r>
      <w:r w:rsidR="002F02FA" w:rsidRPr="00536044">
        <w:rPr>
          <w:rFonts w:ascii="Arial Narrow" w:hAnsi="Arial Narrow" w:cs="Calibri"/>
          <w:szCs w:val="24"/>
        </w:rPr>
        <w:t xml:space="preserve"> : </w:t>
      </w:r>
      <w:r w:rsidR="00536044">
        <w:rPr>
          <w:rFonts w:ascii="Arial Narrow" w:hAnsi="Arial Narrow" w:cs="Calibri"/>
          <w:szCs w:val="24"/>
        </w:rPr>
        <w:t xml:space="preserve"> </w:t>
      </w:r>
      <w:r w:rsidR="00536044">
        <w:rPr>
          <w:rFonts w:ascii="Arial Narrow" w:hAnsi="Arial Narrow" w:cs="Calibri"/>
          <w:szCs w:val="24"/>
        </w:rPr>
        <w:tab/>
      </w:r>
      <w:r w:rsidR="00536044">
        <w:rPr>
          <w:rFonts w:ascii="Arial Narrow" w:hAnsi="Arial Narrow" w:cs="Calibri"/>
          <w:szCs w:val="24"/>
        </w:rPr>
        <w:br/>
        <w:t>-</w:t>
      </w:r>
      <w:r w:rsidR="002F02FA" w:rsidRPr="00536044">
        <w:rPr>
          <w:rFonts w:ascii="Arial Narrow" w:hAnsi="Arial Narrow" w:cs="Calibri"/>
          <w:szCs w:val="24"/>
        </w:rPr>
        <w:t xml:space="preserve">prof. Henryk Olszewski, </w:t>
      </w:r>
      <w:r w:rsidR="00536044">
        <w:rPr>
          <w:rFonts w:ascii="Arial Narrow" w:hAnsi="Arial Narrow" w:cs="Calibri"/>
          <w:szCs w:val="24"/>
        </w:rPr>
        <w:t xml:space="preserve"> </w:t>
      </w:r>
      <w:r w:rsidR="00536044">
        <w:rPr>
          <w:rFonts w:ascii="Arial Narrow" w:hAnsi="Arial Narrow" w:cs="Calibri"/>
          <w:szCs w:val="24"/>
        </w:rPr>
        <w:tab/>
      </w:r>
      <w:r w:rsidR="00536044">
        <w:rPr>
          <w:rFonts w:ascii="Arial Narrow" w:hAnsi="Arial Narrow" w:cs="Calibri"/>
          <w:szCs w:val="24"/>
        </w:rPr>
        <w:br/>
        <w:t>-</w:t>
      </w:r>
      <w:r w:rsidR="002F02FA" w:rsidRPr="00536044">
        <w:rPr>
          <w:rFonts w:ascii="Arial Narrow" w:hAnsi="Arial Narrow" w:cs="Calibri"/>
          <w:szCs w:val="24"/>
        </w:rPr>
        <w:t xml:space="preserve">prof. </w:t>
      </w:r>
      <w:r w:rsidRPr="00536044">
        <w:rPr>
          <w:rFonts w:ascii="Arial Narrow" w:hAnsi="Arial Narrow" w:cs="Calibri"/>
          <w:szCs w:val="24"/>
        </w:rPr>
        <w:t>Franciszek Makurat</w:t>
      </w:r>
      <w:r w:rsidR="00536044">
        <w:rPr>
          <w:rFonts w:ascii="Arial Narrow" w:hAnsi="Arial Narrow" w:cs="Calibri"/>
          <w:szCs w:val="24"/>
        </w:rPr>
        <w:t>,</w:t>
      </w:r>
      <w:r w:rsidRPr="00536044">
        <w:rPr>
          <w:rFonts w:ascii="Arial Narrow" w:hAnsi="Arial Narrow" w:cs="Calibri"/>
          <w:szCs w:val="24"/>
        </w:rPr>
        <w:t xml:space="preserve"> </w:t>
      </w:r>
      <w:r w:rsidR="00536044">
        <w:rPr>
          <w:rFonts w:ascii="Arial Narrow" w:hAnsi="Arial Narrow" w:cs="Calibri"/>
          <w:szCs w:val="24"/>
        </w:rPr>
        <w:t xml:space="preserve"> </w:t>
      </w:r>
      <w:r w:rsidR="00536044">
        <w:rPr>
          <w:rFonts w:ascii="Arial Narrow" w:hAnsi="Arial Narrow" w:cs="Calibri"/>
          <w:szCs w:val="24"/>
        </w:rPr>
        <w:tab/>
      </w:r>
      <w:r w:rsidR="00536044">
        <w:rPr>
          <w:rFonts w:ascii="Arial Narrow" w:hAnsi="Arial Narrow" w:cs="Calibri"/>
          <w:szCs w:val="24"/>
        </w:rPr>
        <w:br/>
        <w:t xml:space="preserve">-prof. Anna Zawadzka. ). </w:t>
      </w:r>
      <w:r w:rsidR="00536044">
        <w:rPr>
          <w:rFonts w:ascii="Arial Narrow" w:hAnsi="Arial Narrow" w:cs="Calibri"/>
          <w:szCs w:val="24"/>
        </w:rPr>
        <w:tab/>
      </w:r>
    </w:p>
    <w:p w:rsidR="008C5B85" w:rsidRPr="00536044" w:rsidRDefault="00536044" w:rsidP="00536044">
      <w:pPr>
        <w:jc w:val="both"/>
        <w:rPr>
          <w:rFonts w:ascii="Arial Narrow" w:hAnsi="Arial Narrow" w:cs="Calibri"/>
          <w:b/>
          <w:sz w:val="28"/>
          <w:szCs w:val="24"/>
          <w:u w:val="single"/>
        </w:rPr>
      </w:pPr>
      <w:r w:rsidRPr="00536044">
        <w:rPr>
          <w:rFonts w:ascii="Arial Narrow" w:hAnsi="Arial Narrow" w:cs="Calibri"/>
          <w:b/>
          <w:sz w:val="28"/>
          <w:szCs w:val="24"/>
          <w:u w:val="single"/>
        </w:rPr>
        <w:t>2. Przedmioty fakultatywne : d</w:t>
      </w:r>
      <w:r w:rsidR="008C5B85" w:rsidRPr="00536044">
        <w:rPr>
          <w:rFonts w:ascii="Arial Narrow" w:hAnsi="Arial Narrow" w:cs="Calibri"/>
          <w:b/>
          <w:sz w:val="28"/>
          <w:szCs w:val="24"/>
          <w:u w:val="single"/>
        </w:rPr>
        <w:t>zienne / wieczorowe</w:t>
      </w:r>
    </w:p>
    <w:p w:rsidR="005A6A66" w:rsidRPr="00536044" w:rsidRDefault="005A6A66" w:rsidP="00536044">
      <w:pPr>
        <w:jc w:val="both"/>
        <w:rPr>
          <w:rFonts w:ascii="Arial Narrow" w:hAnsi="Arial Narrow" w:cs="Calibri"/>
          <w:color w:val="C00000"/>
          <w:szCs w:val="24"/>
        </w:rPr>
      </w:pPr>
      <w:r w:rsidRPr="00536044">
        <w:rPr>
          <w:rFonts w:ascii="Arial Narrow" w:hAnsi="Arial Narrow" w:cs="Calibri"/>
          <w:color w:val="C00000"/>
          <w:szCs w:val="24"/>
        </w:rPr>
        <w:t xml:space="preserve">(Osoby zapisane do na poniższe przedmioty  zostały automatycznie wypisane proszę zapisywać się samodzielnie na pozostałe przedmioty  fakultatywne od dnia 8 lipca br.) </w:t>
      </w:r>
    </w:p>
    <w:p w:rsidR="000D77D6" w:rsidRPr="00536044" w:rsidRDefault="00536044" w:rsidP="00536044">
      <w:pPr>
        <w:pStyle w:val="HTML-wstpniesformatowany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0D77D6" w:rsidRPr="00536044">
        <w:rPr>
          <w:rFonts w:ascii="Arial Narrow" w:hAnsi="Arial Narrow" w:cs="Calibri"/>
          <w:sz w:val="24"/>
          <w:szCs w:val="24"/>
        </w:rPr>
        <w:t>prof. dr hab. Joanna Senyszyn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0D77D6" w:rsidRPr="00536044">
        <w:rPr>
          <w:rFonts w:ascii="Arial Narrow" w:hAnsi="Arial Narrow" w:cs="Calibri"/>
          <w:sz w:val="24"/>
          <w:szCs w:val="24"/>
        </w:rPr>
        <w:t>Kreowanie wizerunku polityka</w:t>
      </w:r>
      <w:r>
        <w:rPr>
          <w:rFonts w:ascii="Arial Narrow" w:hAnsi="Arial Narrow" w:cs="Calibri"/>
          <w:sz w:val="22"/>
          <w:szCs w:val="24"/>
        </w:rPr>
        <w:t>,</w:t>
      </w:r>
      <w:r w:rsidRPr="00536044">
        <w:rPr>
          <w:rFonts w:ascii="Arial Narrow" w:hAnsi="Arial Narrow" w:cs="Calibri"/>
          <w:sz w:val="22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</w:p>
    <w:p w:rsidR="000D77D6" w:rsidRPr="00536044" w:rsidRDefault="00536044" w:rsidP="00536044">
      <w:pPr>
        <w:pStyle w:val="HTML-wstpniesformatowany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0D77D6" w:rsidRPr="00536044">
        <w:rPr>
          <w:rFonts w:ascii="Arial Narrow" w:hAnsi="Arial Narrow" w:cs="Calibri"/>
          <w:sz w:val="24"/>
          <w:szCs w:val="24"/>
        </w:rPr>
        <w:t>prof. UG, dr hab. Franciszek Makurat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0D77D6" w:rsidRPr="00536044">
        <w:rPr>
          <w:rFonts w:ascii="Arial Narrow" w:hAnsi="Arial Narrow" w:cs="Calibri"/>
          <w:sz w:val="24"/>
          <w:szCs w:val="24"/>
        </w:rPr>
        <w:t>Psychofizyczne uwarunkowania sukcesu sportowego</w:t>
      </w:r>
      <w:r>
        <w:rPr>
          <w:rFonts w:ascii="Arial Narrow" w:hAnsi="Arial Narrow" w:cs="Calibri"/>
          <w:sz w:val="22"/>
          <w:szCs w:val="24"/>
        </w:rPr>
        <w:t>,</w:t>
      </w:r>
      <w:r w:rsidRPr="00536044">
        <w:rPr>
          <w:rFonts w:ascii="Arial Narrow" w:hAnsi="Arial Narrow" w:cs="Calibri"/>
          <w:sz w:val="22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</w:p>
    <w:p w:rsidR="005A6A66" w:rsidRPr="00536044" w:rsidRDefault="00536044" w:rsidP="00536044">
      <w:pPr>
        <w:pStyle w:val="HTML-wstpniesformatowany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5A6A66" w:rsidRPr="00536044">
        <w:rPr>
          <w:rFonts w:ascii="Arial Narrow" w:hAnsi="Arial Narrow" w:cs="Calibri"/>
          <w:sz w:val="24"/>
          <w:szCs w:val="24"/>
        </w:rPr>
        <w:t xml:space="preserve">prof. UG, dr hab. Roman Konarski 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5A6A66" w:rsidRPr="00536044">
        <w:rPr>
          <w:rFonts w:ascii="Arial Narrow" w:hAnsi="Arial Narrow" w:cs="Calibri"/>
          <w:sz w:val="24"/>
          <w:szCs w:val="24"/>
        </w:rPr>
        <w:t>Statystyka średnio-zaawansowana I. Analiza regresji</w:t>
      </w:r>
      <w:r>
        <w:rPr>
          <w:rFonts w:ascii="Arial Narrow" w:hAnsi="Arial Narrow" w:cs="Calibri"/>
          <w:sz w:val="22"/>
          <w:szCs w:val="24"/>
        </w:rPr>
        <w:t>,</w:t>
      </w:r>
      <w:r w:rsidRPr="00536044">
        <w:rPr>
          <w:rFonts w:ascii="Arial Narrow" w:hAnsi="Arial Narrow" w:cs="Calibri"/>
          <w:sz w:val="22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</w:p>
    <w:p w:rsidR="005A6A66" w:rsidRPr="00536044" w:rsidRDefault="00536044" w:rsidP="00536044">
      <w:pPr>
        <w:pStyle w:val="HTML-wstpniesformatowany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5A6A66" w:rsidRPr="00536044">
        <w:rPr>
          <w:rFonts w:ascii="Arial Narrow" w:hAnsi="Arial Narrow" w:cs="Calibri"/>
          <w:sz w:val="24"/>
          <w:szCs w:val="24"/>
        </w:rPr>
        <w:t xml:space="preserve">prof. UG, dr hab. Roman Konarski 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5A6A66" w:rsidRPr="00536044">
        <w:rPr>
          <w:rFonts w:ascii="Arial Narrow" w:hAnsi="Arial Narrow" w:cs="Calibri"/>
          <w:sz w:val="24"/>
          <w:szCs w:val="24"/>
        </w:rPr>
        <w:t xml:space="preserve">Wprowadzenie do analizy statystycznej z programem R i </w:t>
      </w:r>
      <w:proofErr w:type="spellStart"/>
      <w:r w:rsidR="005A6A66" w:rsidRPr="00536044">
        <w:rPr>
          <w:rFonts w:ascii="Arial Narrow" w:hAnsi="Arial Narrow" w:cs="Calibri"/>
          <w:sz w:val="24"/>
          <w:szCs w:val="24"/>
        </w:rPr>
        <w:t>RStudio</w:t>
      </w:r>
      <w:proofErr w:type="spellEnd"/>
      <w:r>
        <w:rPr>
          <w:rFonts w:ascii="Arial Narrow" w:hAnsi="Arial Narrow" w:cs="Calibri"/>
          <w:sz w:val="22"/>
          <w:szCs w:val="24"/>
        </w:rPr>
        <w:t>,</w:t>
      </w:r>
      <w:r w:rsidRPr="00536044">
        <w:rPr>
          <w:rFonts w:ascii="Arial Narrow" w:hAnsi="Arial Narrow" w:cs="Calibri"/>
          <w:sz w:val="22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</w:p>
    <w:p w:rsidR="005A6A66" w:rsidRPr="00536044" w:rsidRDefault="00536044" w:rsidP="00536044">
      <w:pPr>
        <w:pStyle w:val="HTML-wstpniesformatowany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5A6A66" w:rsidRPr="00536044">
        <w:rPr>
          <w:rFonts w:ascii="Arial Narrow" w:hAnsi="Arial Narrow" w:cs="Calibri"/>
          <w:sz w:val="24"/>
          <w:szCs w:val="24"/>
        </w:rPr>
        <w:t xml:space="preserve">prof. UG, dr hab. Roman Konarski 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5A6A66" w:rsidRPr="00536044">
        <w:rPr>
          <w:rFonts w:ascii="Arial Narrow" w:hAnsi="Arial Narrow" w:cs="Calibri"/>
          <w:sz w:val="24"/>
          <w:szCs w:val="24"/>
        </w:rPr>
        <w:t>Testy psychometryczne w biznesie. Teoria i praktyka konstruowania</w:t>
      </w:r>
      <w:r>
        <w:rPr>
          <w:rFonts w:ascii="Arial Narrow" w:hAnsi="Arial Narrow" w:cs="Calibri"/>
          <w:sz w:val="22"/>
          <w:szCs w:val="24"/>
        </w:rPr>
        <w:t>,</w:t>
      </w:r>
      <w:r w:rsidRPr="00536044">
        <w:rPr>
          <w:rFonts w:ascii="Arial Narrow" w:hAnsi="Arial Narrow" w:cs="Calibri"/>
          <w:sz w:val="22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</w:p>
    <w:p w:rsidR="000D77D6" w:rsidRPr="00536044" w:rsidRDefault="00536044" w:rsidP="00536044">
      <w:pPr>
        <w:pStyle w:val="HTML-wstpniesformatowany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0D77D6" w:rsidRPr="00536044">
        <w:rPr>
          <w:rFonts w:ascii="Arial Narrow" w:hAnsi="Arial Narrow" w:cs="Calibri"/>
          <w:sz w:val="24"/>
          <w:szCs w:val="24"/>
        </w:rPr>
        <w:t>ppłk. mgr Robert Witkowski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0D77D6" w:rsidRPr="00536044">
        <w:rPr>
          <w:rFonts w:ascii="Arial Narrow" w:hAnsi="Arial Narrow" w:cs="Calibri"/>
          <w:sz w:val="24"/>
          <w:szCs w:val="24"/>
        </w:rPr>
        <w:t xml:space="preserve"> Penitencjarne aspekty wykonywania kary pozbawienia wolności</w:t>
      </w:r>
      <w:r>
        <w:rPr>
          <w:rFonts w:ascii="Arial Narrow" w:hAnsi="Arial Narrow" w:cs="Calibri"/>
          <w:sz w:val="22"/>
          <w:szCs w:val="24"/>
        </w:rPr>
        <w:t>,</w:t>
      </w:r>
      <w:r w:rsidRPr="00536044">
        <w:rPr>
          <w:rFonts w:ascii="Arial Narrow" w:hAnsi="Arial Narrow" w:cs="Calibri"/>
          <w:sz w:val="22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</w:p>
    <w:p w:rsidR="000D77D6" w:rsidRPr="00536044" w:rsidRDefault="00536044" w:rsidP="00536044">
      <w:pPr>
        <w:pStyle w:val="HTML-wstpniesformatowany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0D77D6" w:rsidRPr="00536044">
        <w:rPr>
          <w:rFonts w:ascii="Arial Narrow" w:hAnsi="Arial Narrow" w:cs="Calibri"/>
          <w:sz w:val="24"/>
          <w:szCs w:val="24"/>
        </w:rPr>
        <w:t xml:space="preserve">dr Jacek Przybylski 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0D77D6" w:rsidRPr="00536044">
        <w:rPr>
          <w:rFonts w:ascii="Arial Narrow" w:hAnsi="Arial Narrow" w:cs="Calibri"/>
          <w:sz w:val="24"/>
          <w:szCs w:val="24"/>
        </w:rPr>
        <w:t>Podstawy treningu sportowego i współpracy psychologa z trenerem</w:t>
      </w:r>
      <w:r>
        <w:rPr>
          <w:rFonts w:ascii="Arial Narrow" w:hAnsi="Arial Narrow" w:cs="Calibri"/>
          <w:sz w:val="22"/>
          <w:szCs w:val="24"/>
        </w:rPr>
        <w:t>,</w:t>
      </w:r>
      <w:r w:rsidRPr="00536044">
        <w:rPr>
          <w:rFonts w:ascii="Arial Narrow" w:hAnsi="Arial Narrow" w:cs="Calibri"/>
          <w:sz w:val="22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</w:p>
    <w:p w:rsidR="000D77D6" w:rsidRPr="00536044" w:rsidRDefault="00536044" w:rsidP="00536044">
      <w:pPr>
        <w:pStyle w:val="HTML-wstpniesformatowany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0D77D6" w:rsidRPr="00536044">
        <w:rPr>
          <w:rFonts w:ascii="Arial Narrow" w:hAnsi="Arial Narrow" w:cs="Calibri"/>
          <w:sz w:val="24"/>
          <w:szCs w:val="24"/>
        </w:rPr>
        <w:t>dr Aleksandra Lewandowska-Walter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0D77D6" w:rsidRPr="00536044">
        <w:rPr>
          <w:rFonts w:ascii="Arial Narrow" w:hAnsi="Arial Narrow" w:cs="Calibri"/>
          <w:sz w:val="24"/>
          <w:szCs w:val="24"/>
        </w:rPr>
        <w:t>Psychologia twórczości</w:t>
      </w:r>
      <w:r>
        <w:rPr>
          <w:rFonts w:ascii="Arial Narrow" w:hAnsi="Arial Narrow" w:cs="Calibri"/>
          <w:sz w:val="22"/>
          <w:szCs w:val="24"/>
        </w:rPr>
        <w:t>,</w:t>
      </w:r>
      <w:r w:rsidRPr="00536044">
        <w:rPr>
          <w:rFonts w:ascii="Arial Narrow" w:hAnsi="Arial Narrow" w:cs="Calibri"/>
          <w:sz w:val="22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</w:p>
    <w:p w:rsidR="000D77D6" w:rsidRPr="00536044" w:rsidRDefault="00536044" w:rsidP="00536044">
      <w:pPr>
        <w:pStyle w:val="HTML-wstpniesformatowany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0D77D6" w:rsidRPr="00536044">
        <w:rPr>
          <w:rFonts w:ascii="Arial Narrow" w:hAnsi="Arial Narrow" w:cs="Calibri"/>
          <w:sz w:val="24"/>
          <w:szCs w:val="24"/>
        </w:rPr>
        <w:t>dr Katarzyna Skrzypińska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0D77D6" w:rsidRPr="00536044">
        <w:rPr>
          <w:rFonts w:ascii="Arial Narrow" w:hAnsi="Arial Narrow" w:cs="Calibri"/>
          <w:sz w:val="24"/>
          <w:szCs w:val="24"/>
        </w:rPr>
        <w:t xml:space="preserve"> Psychologiczne aspekty szczęścia</w:t>
      </w:r>
      <w:r>
        <w:rPr>
          <w:rFonts w:ascii="Arial Narrow" w:hAnsi="Arial Narrow" w:cs="Calibri"/>
          <w:sz w:val="22"/>
          <w:szCs w:val="24"/>
        </w:rPr>
        <w:t>,</w:t>
      </w:r>
      <w:r w:rsidRPr="00536044">
        <w:rPr>
          <w:rFonts w:ascii="Arial Narrow" w:hAnsi="Arial Narrow" w:cs="Calibri"/>
          <w:sz w:val="22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</w:p>
    <w:p w:rsidR="000D77D6" w:rsidRPr="00536044" w:rsidRDefault="00536044" w:rsidP="00536044">
      <w:pPr>
        <w:pStyle w:val="HTML-wstpniesformatowany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0D77D6" w:rsidRPr="00536044">
        <w:rPr>
          <w:rFonts w:ascii="Arial Narrow" w:hAnsi="Arial Narrow" w:cs="Calibri"/>
          <w:sz w:val="24"/>
          <w:szCs w:val="24"/>
        </w:rPr>
        <w:t xml:space="preserve">dr Anna Jarmołowska 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0D77D6" w:rsidRPr="00536044">
        <w:rPr>
          <w:rFonts w:ascii="Arial Narrow" w:hAnsi="Arial Narrow" w:cs="Calibri"/>
          <w:sz w:val="24"/>
          <w:szCs w:val="24"/>
        </w:rPr>
        <w:t>Specyfika funkcjonowania rodziny adopcyjnej</w:t>
      </w:r>
      <w:r>
        <w:rPr>
          <w:rFonts w:ascii="Arial Narrow" w:hAnsi="Arial Narrow" w:cs="Calibri"/>
          <w:sz w:val="22"/>
          <w:szCs w:val="24"/>
        </w:rPr>
        <w:t>,</w:t>
      </w:r>
      <w:r w:rsidRPr="00536044">
        <w:rPr>
          <w:rFonts w:ascii="Arial Narrow" w:hAnsi="Arial Narrow" w:cs="Calibri"/>
          <w:sz w:val="22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</w:p>
    <w:p w:rsidR="005A6A66" w:rsidRPr="00536044" w:rsidRDefault="00536044" w:rsidP="00536044">
      <w:pPr>
        <w:pStyle w:val="HTML-wstpniesformatowany"/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5A6A66" w:rsidRPr="00536044">
        <w:rPr>
          <w:rFonts w:ascii="Arial Narrow" w:hAnsi="Arial Narrow" w:cs="Calibri"/>
          <w:sz w:val="24"/>
          <w:szCs w:val="24"/>
        </w:rPr>
        <w:t xml:space="preserve">dr Rafał Lawendowski 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5A6A66" w:rsidRPr="00536044">
        <w:rPr>
          <w:rFonts w:ascii="Arial Narrow" w:hAnsi="Arial Narrow" w:cs="Calibri"/>
          <w:sz w:val="24"/>
          <w:szCs w:val="24"/>
        </w:rPr>
        <w:t>Psychologia muzyki</w:t>
      </w:r>
      <w:r>
        <w:rPr>
          <w:rFonts w:ascii="Arial Narrow" w:hAnsi="Arial Narrow" w:cs="Calibri"/>
          <w:sz w:val="22"/>
          <w:szCs w:val="24"/>
        </w:rPr>
        <w:t>,</w:t>
      </w:r>
      <w:r w:rsidRPr="00536044">
        <w:rPr>
          <w:rFonts w:ascii="Arial Narrow" w:hAnsi="Arial Narrow" w:cs="Calibri"/>
          <w:sz w:val="22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</w:p>
    <w:p w:rsidR="00A9598A" w:rsidRPr="00536044" w:rsidRDefault="00536044" w:rsidP="00536044">
      <w:pPr>
        <w:spacing w:line="276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5A6A66" w:rsidRPr="00536044">
        <w:rPr>
          <w:rFonts w:ascii="Arial Narrow" w:hAnsi="Arial Narrow" w:cs="Calibri"/>
          <w:sz w:val="24"/>
          <w:szCs w:val="24"/>
        </w:rPr>
        <w:t xml:space="preserve">dr Katarzyna Skrzypińska 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5A6A66" w:rsidRPr="00536044">
        <w:rPr>
          <w:rFonts w:ascii="Arial Narrow" w:hAnsi="Arial Narrow" w:cs="Calibri"/>
          <w:sz w:val="24"/>
          <w:szCs w:val="24"/>
        </w:rPr>
        <w:t>Tera</w:t>
      </w:r>
      <w:r>
        <w:rPr>
          <w:rFonts w:ascii="Arial Narrow" w:hAnsi="Arial Narrow" w:cs="Calibri"/>
          <w:sz w:val="24"/>
          <w:szCs w:val="24"/>
        </w:rPr>
        <w:t xml:space="preserve">pia w obszarze sfery duchowości, </w:t>
      </w:r>
      <w:r>
        <w:rPr>
          <w:rFonts w:ascii="Arial Narrow" w:hAnsi="Arial Narrow" w:cs="Calibri"/>
          <w:sz w:val="24"/>
          <w:szCs w:val="24"/>
        </w:rPr>
        <w:tab/>
      </w:r>
      <w:r w:rsidRPr="00536044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br/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>-</w:t>
      </w:r>
      <w:r w:rsidR="008C5B85" w:rsidRPr="0053604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dr Edyta Sinacka-Kubik 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– </w:t>
      </w:r>
      <w:r w:rsidR="005A6A66" w:rsidRPr="00536044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  <w:r w:rsidR="008C5B85" w:rsidRPr="00536044">
        <w:rPr>
          <w:rFonts w:ascii="Arial Narrow" w:hAnsi="Arial Narrow" w:cs="Calibri"/>
          <w:sz w:val="24"/>
          <w:szCs w:val="24"/>
        </w:rPr>
        <w:t xml:space="preserve">TOC for Education – wykorzystanie teorii ograniczeń w pracy edukacyjnej </w:t>
      </w:r>
      <w:r w:rsidR="00DB0DC3">
        <w:rPr>
          <w:rFonts w:ascii="Arial Narrow" w:hAnsi="Arial Narrow" w:cs="Calibri"/>
          <w:sz w:val="24"/>
          <w:szCs w:val="24"/>
        </w:rPr>
        <w:br/>
        <w:t xml:space="preserve"> </w:t>
      </w:r>
      <w:bookmarkStart w:id="0" w:name="_GoBack"/>
      <w:bookmarkEnd w:id="0"/>
      <w:r w:rsidR="008C5B85" w:rsidRPr="00536044">
        <w:rPr>
          <w:rFonts w:ascii="Arial Narrow" w:hAnsi="Arial Narrow" w:cs="Calibri"/>
          <w:sz w:val="24"/>
          <w:szCs w:val="24"/>
        </w:rPr>
        <w:t>i terap</w:t>
      </w:r>
      <w:r>
        <w:rPr>
          <w:rFonts w:ascii="Arial Narrow" w:hAnsi="Arial Narrow" w:cs="Calibri"/>
          <w:sz w:val="24"/>
          <w:szCs w:val="24"/>
        </w:rPr>
        <w:t>eutycznej z dziećmi i młodzieżą,</w:t>
      </w:r>
      <w:r w:rsidRPr="00536044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br/>
        <w:t>-</w:t>
      </w:r>
      <w:r w:rsidR="008C5B85" w:rsidRPr="00536044">
        <w:rPr>
          <w:rFonts w:ascii="Arial Narrow" w:hAnsi="Arial Narrow" w:cs="Calibri"/>
          <w:sz w:val="24"/>
          <w:szCs w:val="24"/>
        </w:rPr>
        <w:t xml:space="preserve">dr Paweł Jurek 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8C5B85" w:rsidRPr="00536044">
        <w:rPr>
          <w:rFonts w:ascii="Arial Narrow" w:hAnsi="Arial Narrow" w:cs="Calibri"/>
          <w:sz w:val="24"/>
          <w:szCs w:val="24"/>
        </w:rPr>
        <w:t>Metody pomiaru kompetencji pracowników</w:t>
      </w:r>
      <w:r>
        <w:rPr>
          <w:rFonts w:ascii="Arial Narrow" w:hAnsi="Arial Narrow" w:cs="Calibri"/>
          <w:sz w:val="24"/>
          <w:szCs w:val="24"/>
        </w:rPr>
        <w:t>,</w:t>
      </w:r>
      <w:r w:rsidRPr="00536044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  </w:t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br/>
        <w:t>-</w:t>
      </w:r>
      <w:r w:rsidR="00A9598A" w:rsidRPr="00536044">
        <w:rPr>
          <w:rFonts w:ascii="Arial Narrow" w:hAnsi="Arial Narrow" w:cs="Calibri"/>
          <w:sz w:val="24"/>
          <w:szCs w:val="24"/>
        </w:rPr>
        <w:t xml:space="preserve">dr Beata Mańkowska 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A9598A" w:rsidRPr="00536044">
        <w:rPr>
          <w:rFonts w:ascii="Arial Narrow" w:hAnsi="Arial Narrow" w:cs="Calibri"/>
          <w:sz w:val="24"/>
          <w:szCs w:val="24"/>
        </w:rPr>
        <w:t>Zjawisko Wypalenia zawodowego</w:t>
      </w:r>
      <w:r>
        <w:rPr>
          <w:rFonts w:ascii="Arial Narrow" w:hAnsi="Arial Narrow" w:cs="Calibri"/>
          <w:sz w:val="24"/>
          <w:szCs w:val="24"/>
        </w:rPr>
        <w:t>,</w:t>
      </w:r>
      <w:r w:rsidRPr="00536044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br/>
        <w:t>-</w:t>
      </w:r>
      <w:r w:rsidR="00A9598A" w:rsidRPr="00536044">
        <w:rPr>
          <w:rFonts w:ascii="Arial Narrow" w:hAnsi="Arial Narrow" w:cs="Calibri"/>
          <w:sz w:val="24"/>
          <w:szCs w:val="24"/>
        </w:rPr>
        <w:t>dr Paweł Jurek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A9598A" w:rsidRPr="00536044">
        <w:rPr>
          <w:rFonts w:ascii="Arial Narrow" w:hAnsi="Arial Narrow" w:cs="Calibri"/>
          <w:sz w:val="24"/>
          <w:szCs w:val="24"/>
        </w:rPr>
        <w:t xml:space="preserve"> Diagnoza organizacji</w:t>
      </w:r>
      <w:r>
        <w:rPr>
          <w:rFonts w:ascii="Arial Narrow" w:hAnsi="Arial Narrow" w:cs="Calibri"/>
          <w:sz w:val="24"/>
          <w:szCs w:val="24"/>
        </w:rPr>
        <w:t>,</w:t>
      </w:r>
      <w:r w:rsidRPr="00536044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br/>
        <w:t>-</w:t>
      </w:r>
      <w:r w:rsidR="00A9598A" w:rsidRPr="00536044">
        <w:rPr>
          <w:rFonts w:ascii="Arial Narrow" w:hAnsi="Arial Narrow" w:cs="Calibri"/>
          <w:sz w:val="24"/>
          <w:szCs w:val="24"/>
        </w:rPr>
        <w:t xml:space="preserve">dr Andrzej Piotrowski 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A9598A" w:rsidRPr="00536044">
        <w:rPr>
          <w:rFonts w:ascii="Arial Narrow" w:hAnsi="Arial Narrow" w:cs="Calibri"/>
          <w:sz w:val="24"/>
          <w:szCs w:val="24"/>
        </w:rPr>
        <w:t>Patologiczny wpływ społeczny</w:t>
      </w:r>
      <w:r>
        <w:rPr>
          <w:rFonts w:ascii="Arial Narrow" w:hAnsi="Arial Narrow" w:cs="Calibri"/>
          <w:sz w:val="24"/>
          <w:szCs w:val="24"/>
        </w:rPr>
        <w:t>,</w:t>
      </w:r>
      <w:r w:rsidRPr="00536044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br/>
        <w:t>-</w:t>
      </w:r>
      <w:r w:rsidR="00A9598A" w:rsidRPr="00536044">
        <w:rPr>
          <w:rFonts w:ascii="Arial Narrow" w:hAnsi="Arial Narrow" w:cs="Calibri"/>
          <w:sz w:val="24"/>
          <w:szCs w:val="24"/>
        </w:rPr>
        <w:t>dr Andrzej Piotrowski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A9598A" w:rsidRPr="00536044">
        <w:rPr>
          <w:rFonts w:ascii="Arial Narrow" w:hAnsi="Arial Narrow" w:cs="Calibri"/>
          <w:sz w:val="24"/>
          <w:szCs w:val="24"/>
        </w:rPr>
        <w:t xml:space="preserve"> Psychologia penitencjarna-teoria i badania</w:t>
      </w:r>
      <w:r>
        <w:rPr>
          <w:rFonts w:ascii="Arial Narrow" w:hAnsi="Arial Narrow" w:cs="Calibri"/>
          <w:sz w:val="24"/>
          <w:szCs w:val="24"/>
        </w:rPr>
        <w:t>,</w:t>
      </w:r>
      <w:r w:rsidRPr="00536044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br/>
        <w:t>-</w:t>
      </w:r>
      <w:r w:rsidR="00A9598A" w:rsidRPr="00536044">
        <w:rPr>
          <w:rFonts w:ascii="Arial Narrow" w:hAnsi="Arial Narrow" w:cs="Calibri"/>
          <w:sz w:val="24"/>
          <w:szCs w:val="24"/>
        </w:rPr>
        <w:t xml:space="preserve">dr Michał Jaśkiewicz 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A9598A" w:rsidRPr="00536044">
        <w:rPr>
          <w:rFonts w:ascii="Arial Narrow" w:hAnsi="Arial Narrow" w:cs="Calibri"/>
          <w:sz w:val="24"/>
          <w:szCs w:val="24"/>
        </w:rPr>
        <w:t>Miasto jako przestrzeń zagrożeń społecznych</w:t>
      </w:r>
      <w:r>
        <w:rPr>
          <w:rFonts w:ascii="Arial Narrow" w:hAnsi="Arial Narrow" w:cs="Calibri"/>
          <w:sz w:val="24"/>
          <w:szCs w:val="24"/>
        </w:rPr>
        <w:t>,</w:t>
      </w:r>
      <w:r w:rsidRPr="00536044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br/>
        <w:t>-</w:t>
      </w:r>
      <w:r w:rsidR="000D77D6" w:rsidRPr="00536044">
        <w:rPr>
          <w:rFonts w:ascii="Arial Narrow" w:hAnsi="Arial Narrow" w:cs="Calibri"/>
          <w:sz w:val="24"/>
          <w:szCs w:val="24"/>
        </w:rPr>
        <w:t>dr Marcin Welenc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0D77D6" w:rsidRPr="00536044">
        <w:rPr>
          <w:rFonts w:ascii="Arial Narrow" w:hAnsi="Arial Narrow" w:cs="Calibri"/>
          <w:sz w:val="24"/>
          <w:szCs w:val="24"/>
        </w:rPr>
        <w:t xml:space="preserve"> Standardy pracy pomocowej dla osób LGB</w:t>
      </w:r>
      <w:r>
        <w:rPr>
          <w:rFonts w:ascii="Arial Narrow" w:hAnsi="Arial Narrow" w:cs="Calibri"/>
          <w:sz w:val="24"/>
          <w:szCs w:val="24"/>
        </w:rPr>
        <w:t>,</w:t>
      </w:r>
      <w:r w:rsidRPr="00536044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br/>
        <w:t>-</w:t>
      </w:r>
      <w:r w:rsidR="000D77D6" w:rsidRPr="00536044">
        <w:rPr>
          <w:rFonts w:ascii="Arial Narrow" w:hAnsi="Arial Narrow" w:cs="Calibri"/>
          <w:sz w:val="24"/>
          <w:szCs w:val="24"/>
        </w:rPr>
        <w:t>dr Justyna Michałek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0D77D6" w:rsidRPr="00536044">
        <w:rPr>
          <w:rFonts w:ascii="Arial Narrow" w:hAnsi="Arial Narrow" w:cs="Calibri"/>
          <w:sz w:val="24"/>
          <w:szCs w:val="24"/>
        </w:rPr>
        <w:t xml:space="preserve"> Pomoc psychologiczna dla rodzin migrujących</w:t>
      </w:r>
      <w:r>
        <w:rPr>
          <w:rFonts w:ascii="Arial Narrow" w:hAnsi="Arial Narrow" w:cs="Calibri"/>
          <w:sz w:val="24"/>
          <w:szCs w:val="24"/>
        </w:rPr>
        <w:t>,</w:t>
      </w:r>
      <w:r w:rsidRPr="00536044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br/>
        <w:t>-</w:t>
      </w:r>
      <w:r w:rsidR="005A6A66" w:rsidRPr="00536044">
        <w:rPr>
          <w:rFonts w:ascii="Arial Narrow" w:hAnsi="Arial Narrow" w:cs="Calibri"/>
          <w:sz w:val="24"/>
          <w:szCs w:val="24"/>
        </w:rPr>
        <w:t xml:space="preserve">mgr Piotr Dąbrowski 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5A6A66" w:rsidRPr="00536044">
        <w:rPr>
          <w:rFonts w:ascii="Arial Narrow" w:hAnsi="Arial Narrow" w:cs="Calibri"/>
          <w:sz w:val="24"/>
          <w:szCs w:val="24"/>
        </w:rPr>
        <w:t>Psychologiczne aspekty aktywności fizycznej w różnych okresach rozwojowych</w:t>
      </w:r>
      <w:r>
        <w:rPr>
          <w:rFonts w:ascii="Arial Narrow" w:hAnsi="Arial Narrow" w:cs="Calibri"/>
          <w:sz w:val="24"/>
          <w:szCs w:val="24"/>
        </w:rPr>
        <w:t>,</w:t>
      </w:r>
      <w:r w:rsidRPr="00536044"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ab/>
      </w:r>
      <w:r>
        <w:rPr>
          <w:rFonts w:ascii="Arial Narrow" w:hAnsi="Arial Narrow" w:cs="Calibri"/>
          <w:sz w:val="24"/>
          <w:szCs w:val="24"/>
        </w:rPr>
        <w:br/>
        <w:t>-</w:t>
      </w:r>
      <w:r w:rsidR="00A9598A" w:rsidRPr="00536044">
        <w:rPr>
          <w:rFonts w:ascii="Arial Narrow" w:hAnsi="Arial Narrow" w:cs="Calibri"/>
          <w:sz w:val="24"/>
          <w:szCs w:val="24"/>
        </w:rPr>
        <w:t>mgr Mateusz Lammek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A9598A" w:rsidRPr="00536044">
        <w:rPr>
          <w:rFonts w:ascii="Arial Narrow" w:hAnsi="Arial Narrow" w:cs="Calibri"/>
          <w:sz w:val="24"/>
          <w:szCs w:val="24"/>
        </w:rPr>
        <w:t xml:space="preserve"> Zjawisko tatuażu więziennego w systemie penitencjarnym</w:t>
      </w:r>
      <w:r>
        <w:rPr>
          <w:rFonts w:ascii="Arial Narrow" w:hAnsi="Arial Narrow" w:cs="Calibri"/>
          <w:sz w:val="24"/>
          <w:szCs w:val="24"/>
        </w:rPr>
        <w:t>.</w:t>
      </w:r>
    </w:p>
    <w:p w:rsidR="008C5B85" w:rsidRPr="00536044" w:rsidRDefault="008C5B85" w:rsidP="00536044">
      <w:pPr>
        <w:pStyle w:val="HTML-wstpniesformatowany"/>
        <w:jc w:val="both"/>
        <w:rPr>
          <w:rFonts w:ascii="Arial Narrow" w:hAnsi="Arial Narrow" w:cs="Calibri"/>
          <w:sz w:val="28"/>
          <w:szCs w:val="24"/>
        </w:rPr>
      </w:pPr>
    </w:p>
    <w:p w:rsidR="00A9598A" w:rsidRPr="00536044" w:rsidRDefault="00536044" w:rsidP="00536044">
      <w:pPr>
        <w:jc w:val="both"/>
        <w:rPr>
          <w:rFonts w:ascii="Arial Narrow" w:hAnsi="Arial Narrow" w:cs="Calibri"/>
          <w:b/>
          <w:sz w:val="28"/>
          <w:szCs w:val="24"/>
          <w:u w:val="single"/>
        </w:rPr>
      </w:pPr>
      <w:r w:rsidRPr="00536044">
        <w:rPr>
          <w:rFonts w:ascii="Arial Narrow" w:hAnsi="Arial Narrow" w:cs="Calibri"/>
          <w:b/>
          <w:sz w:val="28"/>
          <w:szCs w:val="24"/>
          <w:u w:val="single"/>
        </w:rPr>
        <w:t xml:space="preserve">3. </w:t>
      </w:r>
      <w:r w:rsidR="00A9598A" w:rsidRPr="00536044">
        <w:rPr>
          <w:rFonts w:ascii="Arial Narrow" w:hAnsi="Arial Narrow" w:cs="Calibri"/>
          <w:b/>
          <w:sz w:val="28"/>
          <w:szCs w:val="24"/>
          <w:u w:val="single"/>
        </w:rPr>
        <w:t>Przedmioty fakultatywne : zaoczne</w:t>
      </w:r>
    </w:p>
    <w:p w:rsidR="008C5B85" w:rsidRPr="00536044" w:rsidRDefault="00536044" w:rsidP="00DB0DC3">
      <w:pPr>
        <w:pStyle w:val="HTML-wstpniesformatowany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-</w:t>
      </w:r>
      <w:r w:rsidR="00A9598A" w:rsidRPr="00536044">
        <w:rPr>
          <w:rFonts w:ascii="Arial Narrow" w:hAnsi="Arial Narrow" w:cs="Calibri"/>
          <w:sz w:val="24"/>
          <w:szCs w:val="24"/>
        </w:rPr>
        <w:t>dr Andrzej Piotrowski</w:t>
      </w:r>
      <w:r>
        <w:rPr>
          <w:rFonts w:ascii="Arial Narrow" w:hAnsi="Arial Narrow" w:cs="Calibri"/>
          <w:sz w:val="24"/>
          <w:szCs w:val="24"/>
        </w:rPr>
        <w:t xml:space="preserve"> – </w:t>
      </w:r>
      <w:r w:rsidR="00A9598A" w:rsidRPr="00536044">
        <w:rPr>
          <w:rFonts w:ascii="Arial Narrow" w:hAnsi="Arial Narrow" w:cs="Calibri"/>
          <w:sz w:val="24"/>
          <w:szCs w:val="24"/>
        </w:rPr>
        <w:t xml:space="preserve"> Psychologi</w:t>
      </w:r>
      <w:r>
        <w:rPr>
          <w:rFonts w:ascii="Arial Narrow" w:hAnsi="Arial Narrow" w:cs="Calibri"/>
          <w:sz w:val="24"/>
          <w:szCs w:val="24"/>
        </w:rPr>
        <w:t>a penitencjarna-teoria i badania</w:t>
      </w:r>
      <w:r w:rsidR="00DB0DC3">
        <w:rPr>
          <w:rFonts w:ascii="Arial Narrow" w:hAnsi="Arial Narrow" w:cs="Calibri"/>
          <w:sz w:val="24"/>
          <w:szCs w:val="24"/>
        </w:rPr>
        <w:t>.</w:t>
      </w:r>
    </w:p>
    <w:sectPr w:rsidR="008C5B85" w:rsidRPr="00536044" w:rsidSect="00DB0DC3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B0D"/>
    <w:multiLevelType w:val="hybridMultilevel"/>
    <w:tmpl w:val="7FEC0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A73EEA"/>
    <w:multiLevelType w:val="hybridMultilevel"/>
    <w:tmpl w:val="C8588D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42FE0"/>
    <w:multiLevelType w:val="hybridMultilevel"/>
    <w:tmpl w:val="C040E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FA"/>
    <w:rsid w:val="000D77D6"/>
    <w:rsid w:val="002F02FA"/>
    <w:rsid w:val="00536044"/>
    <w:rsid w:val="005A6A66"/>
    <w:rsid w:val="008C5B85"/>
    <w:rsid w:val="00A9598A"/>
    <w:rsid w:val="00D75FFA"/>
    <w:rsid w:val="00DB0DC3"/>
    <w:rsid w:val="00E2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A99A"/>
  <w15:chartTrackingRefBased/>
  <w15:docId w15:val="{1E59E989-8B6D-4813-BD2E-B711710E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2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5B85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5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5B8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Aleksandra Turzyńska</cp:lastModifiedBy>
  <cp:revision>2</cp:revision>
  <dcterms:created xsi:type="dcterms:W3CDTF">2017-07-10T04:59:00Z</dcterms:created>
  <dcterms:modified xsi:type="dcterms:W3CDTF">2017-07-10T04:59:00Z</dcterms:modified>
</cp:coreProperties>
</file>